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3AC94" w14:textId="77777777" w:rsidR="0035412B" w:rsidRPr="008F6CAF" w:rsidRDefault="0022369B">
      <w:pPr>
        <w:jc w:val="center"/>
        <w:rPr>
          <w:rFonts w:asciiTheme="majorBidi" w:hAnsiTheme="majorBidi" w:cstheme="majorBidi"/>
          <w:b/>
          <w:sz w:val="28"/>
          <w:szCs w:val="28"/>
          <w:lang w:val="id-ID"/>
        </w:rPr>
      </w:pPr>
      <w:r w:rsidRPr="008F6CAF">
        <w:rPr>
          <w:rFonts w:asciiTheme="majorBidi" w:hAnsiTheme="majorBidi" w:cstheme="majorBidi"/>
          <w:b/>
          <w:sz w:val="28"/>
          <w:szCs w:val="28"/>
        </w:rPr>
        <w:t>KEMAMPUAN ANAK BERKEBUTUHAN KHUSUS MELAKUKAN KEBERSIHAN DIRI</w:t>
      </w:r>
    </w:p>
    <w:p w14:paraId="63E06A94" w14:textId="77777777" w:rsidR="0022369B" w:rsidRPr="008F6CAF" w:rsidRDefault="0022369B" w:rsidP="0022369B">
      <w:pPr>
        <w:spacing w:after="0" w:line="240" w:lineRule="auto"/>
        <w:jc w:val="center"/>
        <w:rPr>
          <w:rFonts w:asciiTheme="majorBidi" w:hAnsiTheme="majorBidi" w:cstheme="majorBidi"/>
          <w:b/>
          <w:sz w:val="28"/>
          <w:szCs w:val="28"/>
          <w:lang w:val="id-ID"/>
        </w:rPr>
      </w:pPr>
      <w:r w:rsidRPr="008F6CAF">
        <w:rPr>
          <w:rFonts w:asciiTheme="majorBidi" w:hAnsiTheme="majorBidi" w:cstheme="majorBidi"/>
          <w:b/>
          <w:sz w:val="28"/>
          <w:szCs w:val="28"/>
          <w:lang w:val="id-ID"/>
        </w:rPr>
        <w:t>oleh</w:t>
      </w:r>
    </w:p>
    <w:p w14:paraId="33658E2D" w14:textId="6466E3EB" w:rsidR="0035412B" w:rsidRPr="008F6CAF" w:rsidRDefault="00FA2EA1" w:rsidP="0022369B">
      <w:pPr>
        <w:spacing w:after="0" w:line="240" w:lineRule="auto"/>
        <w:jc w:val="center"/>
        <w:rPr>
          <w:rFonts w:asciiTheme="majorBidi" w:hAnsiTheme="majorBidi" w:cstheme="majorBidi"/>
          <w:sz w:val="24"/>
          <w:szCs w:val="24"/>
        </w:rPr>
      </w:pPr>
      <w:r w:rsidRPr="008F6CAF">
        <w:rPr>
          <w:rFonts w:asciiTheme="majorBidi" w:hAnsiTheme="majorBidi" w:cstheme="majorBidi"/>
          <w:sz w:val="24"/>
          <w:szCs w:val="24"/>
        </w:rPr>
        <w:t xml:space="preserve">Ali Habibi, Elly </w:t>
      </w:r>
      <w:proofErr w:type="spellStart"/>
      <w:r w:rsidRPr="008F6CAF">
        <w:rPr>
          <w:rFonts w:asciiTheme="majorBidi" w:hAnsiTheme="majorBidi" w:cstheme="majorBidi"/>
          <w:sz w:val="24"/>
          <w:szCs w:val="24"/>
        </w:rPr>
        <w:t>Hamidah</w:t>
      </w:r>
      <w:proofErr w:type="spellEnd"/>
      <w:r w:rsidRPr="008F6CAF">
        <w:rPr>
          <w:rFonts w:asciiTheme="majorBidi" w:hAnsiTheme="majorBidi" w:cstheme="majorBidi"/>
          <w:sz w:val="24"/>
          <w:szCs w:val="24"/>
        </w:rPr>
        <w:t>,</w:t>
      </w:r>
      <w:r w:rsidR="00C95F59" w:rsidRPr="008F6CAF">
        <w:rPr>
          <w:rFonts w:asciiTheme="majorBidi" w:hAnsiTheme="majorBidi" w:cstheme="majorBidi"/>
          <w:sz w:val="24"/>
          <w:szCs w:val="24"/>
        </w:rPr>
        <w:t xml:space="preserve"> </w:t>
      </w:r>
      <w:proofErr w:type="spellStart"/>
      <w:r w:rsidR="00C95F59" w:rsidRPr="008F6CAF">
        <w:rPr>
          <w:rFonts w:asciiTheme="majorBidi" w:hAnsiTheme="majorBidi" w:cstheme="majorBidi"/>
          <w:sz w:val="24"/>
          <w:szCs w:val="24"/>
        </w:rPr>
        <w:t>Fitri</w:t>
      </w:r>
      <w:proofErr w:type="spellEnd"/>
      <w:r w:rsidR="00C95F59" w:rsidRPr="008F6CAF">
        <w:rPr>
          <w:rFonts w:asciiTheme="majorBidi" w:hAnsiTheme="majorBidi" w:cstheme="majorBidi"/>
          <w:sz w:val="24"/>
          <w:szCs w:val="24"/>
        </w:rPr>
        <w:t xml:space="preserve"> Sakinah </w:t>
      </w:r>
      <w:proofErr w:type="spellStart"/>
      <w:r w:rsidR="00C95F59" w:rsidRPr="008F6CAF">
        <w:rPr>
          <w:rFonts w:asciiTheme="majorBidi" w:hAnsiTheme="majorBidi" w:cstheme="majorBidi"/>
          <w:sz w:val="24"/>
          <w:szCs w:val="24"/>
        </w:rPr>
        <w:t>Harahap</w:t>
      </w:r>
      <w:proofErr w:type="spellEnd"/>
      <w:r w:rsidR="00C95F59" w:rsidRPr="008F6CAF">
        <w:rPr>
          <w:rFonts w:asciiTheme="majorBidi" w:hAnsiTheme="majorBidi" w:cstheme="majorBidi"/>
          <w:sz w:val="24"/>
          <w:szCs w:val="24"/>
        </w:rPr>
        <w:t>, Ike</w:t>
      </w:r>
      <w:r w:rsidR="00C95F59" w:rsidRPr="008F6CAF">
        <w:rPr>
          <w:rFonts w:asciiTheme="majorBidi" w:hAnsiTheme="majorBidi" w:cstheme="majorBidi"/>
          <w:sz w:val="24"/>
          <w:szCs w:val="24"/>
          <w:lang w:val="id-ID"/>
        </w:rPr>
        <w:t xml:space="preserve">bana </w:t>
      </w:r>
      <w:r w:rsidR="00967585">
        <w:rPr>
          <w:rFonts w:asciiTheme="majorBidi" w:hAnsiTheme="majorBidi" w:cstheme="majorBidi"/>
          <w:sz w:val="24"/>
          <w:szCs w:val="24"/>
          <w:lang w:val="id-ID"/>
        </w:rPr>
        <w:t>S</w:t>
      </w:r>
      <w:r w:rsidR="00C95F59" w:rsidRPr="008F6CAF">
        <w:rPr>
          <w:rFonts w:asciiTheme="majorBidi" w:hAnsiTheme="majorBidi" w:cstheme="majorBidi"/>
          <w:sz w:val="24"/>
          <w:szCs w:val="24"/>
          <w:lang w:val="id-ID"/>
        </w:rPr>
        <w:t xml:space="preserve">intia </w:t>
      </w:r>
      <w:r w:rsidR="00967585">
        <w:rPr>
          <w:rFonts w:asciiTheme="majorBidi" w:hAnsiTheme="majorBidi" w:cstheme="majorBidi"/>
          <w:sz w:val="24"/>
          <w:szCs w:val="24"/>
          <w:lang w:val="id-ID"/>
        </w:rPr>
        <w:t>A</w:t>
      </w:r>
      <w:r w:rsidR="00C95F59" w:rsidRPr="008F6CAF">
        <w:rPr>
          <w:rFonts w:asciiTheme="majorBidi" w:hAnsiTheme="majorBidi" w:cstheme="majorBidi"/>
          <w:sz w:val="24"/>
          <w:szCs w:val="24"/>
          <w:lang w:val="id-ID"/>
        </w:rPr>
        <w:t>yu br Lubis</w:t>
      </w:r>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Rahmi</w:t>
      </w:r>
      <w:proofErr w:type="spellEnd"/>
    </w:p>
    <w:p w14:paraId="5A0C2917" w14:textId="77777777" w:rsidR="0035412B" w:rsidRPr="008F6CAF" w:rsidRDefault="00FA2EA1" w:rsidP="0022369B">
      <w:pPr>
        <w:spacing w:after="0" w:line="240" w:lineRule="auto"/>
        <w:jc w:val="center"/>
        <w:rPr>
          <w:rFonts w:asciiTheme="majorBidi" w:hAnsiTheme="majorBidi" w:cstheme="majorBidi"/>
          <w:i/>
          <w:iCs/>
          <w:sz w:val="24"/>
          <w:szCs w:val="24"/>
        </w:rPr>
      </w:pPr>
      <w:proofErr w:type="spellStart"/>
      <w:r w:rsidRPr="008F6CAF">
        <w:rPr>
          <w:rFonts w:asciiTheme="majorBidi" w:hAnsiTheme="majorBidi" w:cstheme="majorBidi"/>
          <w:i/>
          <w:iCs/>
          <w:sz w:val="24"/>
          <w:szCs w:val="24"/>
        </w:rPr>
        <w:t>Fakultas</w:t>
      </w:r>
      <w:proofErr w:type="spellEnd"/>
      <w:r w:rsidR="00DB6E10" w:rsidRPr="008F6CAF">
        <w:rPr>
          <w:rFonts w:asciiTheme="majorBidi" w:hAnsiTheme="majorBidi" w:cstheme="majorBidi"/>
          <w:i/>
          <w:iCs/>
          <w:sz w:val="24"/>
          <w:szCs w:val="24"/>
        </w:rPr>
        <w:t xml:space="preserve"> </w:t>
      </w:r>
      <w:proofErr w:type="spellStart"/>
      <w:r w:rsidR="00DB6E10" w:rsidRPr="008F6CAF">
        <w:rPr>
          <w:rFonts w:asciiTheme="majorBidi" w:hAnsiTheme="majorBidi" w:cstheme="majorBidi"/>
          <w:i/>
          <w:iCs/>
          <w:sz w:val="24"/>
          <w:szCs w:val="24"/>
        </w:rPr>
        <w:t>Ilmu</w:t>
      </w:r>
      <w:proofErr w:type="spellEnd"/>
      <w:r w:rsidRPr="008F6CAF">
        <w:rPr>
          <w:rFonts w:asciiTheme="majorBidi" w:hAnsiTheme="majorBidi" w:cstheme="majorBidi"/>
          <w:i/>
          <w:iCs/>
          <w:sz w:val="24"/>
          <w:szCs w:val="24"/>
        </w:rPr>
        <w:t xml:space="preserve"> </w:t>
      </w:r>
      <w:proofErr w:type="spellStart"/>
      <w:r w:rsidRPr="008F6CAF">
        <w:rPr>
          <w:rFonts w:asciiTheme="majorBidi" w:hAnsiTheme="majorBidi" w:cstheme="majorBidi"/>
          <w:i/>
          <w:iCs/>
          <w:sz w:val="24"/>
          <w:szCs w:val="24"/>
        </w:rPr>
        <w:t>Tarbiyah</w:t>
      </w:r>
      <w:proofErr w:type="spellEnd"/>
      <w:r w:rsidRPr="008F6CAF">
        <w:rPr>
          <w:rFonts w:asciiTheme="majorBidi" w:hAnsiTheme="majorBidi" w:cstheme="majorBidi"/>
          <w:i/>
          <w:iCs/>
          <w:sz w:val="24"/>
          <w:szCs w:val="24"/>
        </w:rPr>
        <w:t xml:space="preserve"> dan </w:t>
      </w:r>
      <w:proofErr w:type="spellStart"/>
      <w:r w:rsidRPr="008F6CAF">
        <w:rPr>
          <w:rFonts w:asciiTheme="majorBidi" w:hAnsiTheme="majorBidi" w:cstheme="majorBidi"/>
          <w:i/>
          <w:iCs/>
          <w:sz w:val="24"/>
          <w:szCs w:val="24"/>
        </w:rPr>
        <w:t>Keguruan</w:t>
      </w:r>
      <w:proofErr w:type="spellEnd"/>
      <w:r w:rsidRPr="008F6CAF">
        <w:rPr>
          <w:rFonts w:asciiTheme="majorBidi" w:hAnsiTheme="majorBidi" w:cstheme="majorBidi"/>
          <w:i/>
          <w:iCs/>
          <w:sz w:val="24"/>
          <w:szCs w:val="24"/>
        </w:rPr>
        <w:t>, Universitas Islam Negeri Sumatera Utara</w:t>
      </w:r>
    </w:p>
    <w:p w14:paraId="1F9141E8" w14:textId="77777777" w:rsidR="0035412B" w:rsidRPr="008F6CAF" w:rsidRDefault="00FA2EA1" w:rsidP="0022369B">
      <w:pPr>
        <w:spacing w:after="0" w:line="240" w:lineRule="auto"/>
        <w:jc w:val="center"/>
        <w:rPr>
          <w:rFonts w:asciiTheme="majorBidi" w:hAnsiTheme="majorBidi" w:cstheme="majorBidi"/>
          <w:sz w:val="24"/>
          <w:szCs w:val="24"/>
        </w:rPr>
      </w:pPr>
      <w:r w:rsidRPr="008F6CAF">
        <w:rPr>
          <w:rFonts w:asciiTheme="majorBidi" w:hAnsiTheme="majorBidi" w:cstheme="majorBidi"/>
          <w:sz w:val="24"/>
          <w:szCs w:val="24"/>
        </w:rPr>
        <w:t xml:space="preserve">Email: </w:t>
      </w:r>
      <w:hyperlink r:id="rId7" w:history="1">
        <w:r w:rsidRPr="008F6CAF">
          <w:rPr>
            <w:rStyle w:val="Hyperlink"/>
            <w:rFonts w:asciiTheme="majorBidi" w:hAnsiTheme="majorBidi" w:cstheme="majorBidi"/>
            <w:color w:val="auto"/>
            <w:sz w:val="24"/>
            <w:szCs w:val="24"/>
          </w:rPr>
          <w:t>fitrisakinah533@gmail.com</w:t>
        </w:r>
      </w:hyperlink>
    </w:p>
    <w:p w14:paraId="229A2000" w14:textId="77777777" w:rsidR="0035412B" w:rsidRPr="008F6CAF" w:rsidRDefault="0035412B" w:rsidP="0022369B">
      <w:pPr>
        <w:spacing w:line="360" w:lineRule="auto"/>
        <w:rPr>
          <w:rFonts w:asciiTheme="majorBidi" w:hAnsiTheme="majorBidi" w:cstheme="majorBidi"/>
          <w:sz w:val="24"/>
          <w:szCs w:val="24"/>
        </w:rPr>
      </w:pPr>
    </w:p>
    <w:p w14:paraId="0DCA54C1" w14:textId="77777777" w:rsidR="0022369B" w:rsidRPr="008F6CAF" w:rsidRDefault="0022369B" w:rsidP="0022369B">
      <w:pPr>
        <w:spacing w:line="360" w:lineRule="auto"/>
        <w:jc w:val="center"/>
        <w:rPr>
          <w:rFonts w:asciiTheme="majorBidi" w:hAnsiTheme="majorBidi" w:cstheme="majorBidi"/>
          <w:sz w:val="24"/>
          <w:szCs w:val="24"/>
          <w:lang w:val="id-ID"/>
        </w:rPr>
      </w:pPr>
      <w:r w:rsidRPr="008F6CAF">
        <w:rPr>
          <w:rFonts w:asciiTheme="majorBidi" w:hAnsiTheme="majorBidi" w:cstheme="majorBidi"/>
          <w:b/>
          <w:sz w:val="24"/>
          <w:szCs w:val="24"/>
        </w:rPr>
        <w:t>ABSTRAK</w:t>
      </w:r>
    </w:p>
    <w:p w14:paraId="26221ECC" w14:textId="6B20461B" w:rsidR="0035412B" w:rsidRPr="008F6CAF" w:rsidRDefault="00A97431" w:rsidP="0022369B">
      <w:pPr>
        <w:spacing w:line="360" w:lineRule="auto"/>
        <w:ind w:firstLine="720"/>
        <w:jc w:val="both"/>
        <w:rPr>
          <w:rFonts w:asciiTheme="majorBidi" w:hAnsiTheme="majorBidi" w:cstheme="majorBidi"/>
          <w:sz w:val="24"/>
          <w:szCs w:val="24"/>
        </w:rPr>
      </w:pPr>
      <w:r>
        <w:rPr>
          <w:rFonts w:asciiTheme="majorBidi" w:hAnsiTheme="majorBidi" w:cstheme="majorBidi"/>
          <w:sz w:val="24"/>
          <w:szCs w:val="24"/>
          <w:lang w:val="id-ID"/>
        </w:rPr>
        <w:t>K</w:t>
      </w:r>
      <w:r w:rsidR="00FA2EA1" w:rsidRPr="008F6CAF">
        <w:rPr>
          <w:rFonts w:asciiTheme="majorBidi" w:hAnsiTheme="majorBidi" w:cstheme="majorBidi"/>
          <w:sz w:val="24"/>
          <w:szCs w:val="24"/>
          <w:lang w:val="id-ID"/>
        </w:rPr>
        <w:t xml:space="preserve">emampuan anak berkebutuhan khusus melakukan kebersihan diri, ABK yang cukup memprihatinkan salah satu masalah kesehatan yang terjadi pada anak. Tujuan dari penulisan ini yaitu untuk mengetahui dukungan keluarga dalam memandirikan anak berkebutuhan khusus dalam melakukan kebersihan diri. </w:t>
      </w:r>
      <w:proofErr w:type="spellStart"/>
      <w:r w:rsidR="00FA2EA1" w:rsidRPr="008F6CAF">
        <w:rPr>
          <w:rFonts w:asciiTheme="majorBidi" w:hAnsiTheme="majorBidi" w:cstheme="majorBidi"/>
          <w:sz w:val="24"/>
          <w:szCs w:val="24"/>
        </w:rPr>
        <w:t>Abk</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memiliki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masalah</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atau</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hambatan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kesehatan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dalam</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berbagai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keadaan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seperti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kurang</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berinteraksi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dalam</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kegiatan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masyarakat</w:t>
      </w:r>
      <w:proofErr w:type="spellEnd"/>
      <w:r w:rsidR="00FA2EA1" w:rsidRPr="008F6CAF">
        <w:rPr>
          <w:rFonts w:asciiTheme="majorBidi" w:hAnsiTheme="majorBidi" w:cstheme="majorBidi"/>
          <w:sz w:val="24"/>
          <w:szCs w:val="24"/>
        </w:rPr>
        <w:t xml:space="preserve"> dan </w:t>
      </w:r>
      <w:proofErr w:type="spellStart"/>
      <w:r w:rsidR="00FA2EA1" w:rsidRPr="008F6CAF">
        <w:rPr>
          <w:rFonts w:asciiTheme="majorBidi" w:hAnsiTheme="majorBidi" w:cstheme="majorBidi"/>
          <w:sz w:val="24"/>
          <w:szCs w:val="24"/>
        </w:rPr>
        <w:t>sekolah</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keterbatan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aktivitas</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keterlambatan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prilaku</w:t>
      </w:r>
      <w:proofErr w:type="spellEnd"/>
      <w:r w:rsidR="00FA2EA1" w:rsidRPr="008F6CAF">
        <w:rPr>
          <w:rFonts w:asciiTheme="majorBidi" w:hAnsiTheme="majorBidi" w:cstheme="majorBidi"/>
          <w:sz w:val="24"/>
          <w:szCs w:val="24"/>
        </w:rPr>
        <w:t xml:space="preserve"> dan </w:t>
      </w:r>
      <w:proofErr w:type="spellStart"/>
      <w:r w:rsidR="00FA2EA1" w:rsidRPr="008F6CAF">
        <w:rPr>
          <w:rFonts w:asciiTheme="majorBidi" w:hAnsiTheme="majorBidi" w:cstheme="majorBidi"/>
          <w:sz w:val="24"/>
          <w:szCs w:val="24"/>
        </w:rPr>
        <w:t>emosional</w:t>
      </w:r>
      <w:proofErr w:type="spellEnd"/>
      <w:r w:rsidR="00FA2EA1" w:rsidRPr="008F6CAF">
        <w:rPr>
          <w:rFonts w:asciiTheme="majorBidi" w:hAnsiTheme="majorBidi" w:cstheme="majorBidi"/>
          <w:sz w:val="24"/>
          <w:szCs w:val="24"/>
        </w:rPr>
        <w:t xml:space="preserve">, dan </w:t>
      </w:r>
      <w:proofErr w:type="spellStart"/>
      <w:r w:rsidR="00FA2EA1" w:rsidRPr="008F6CAF">
        <w:rPr>
          <w:rFonts w:asciiTheme="majorBidi" w:hAnsiTheme="majorBidi" w:cstheme="majorBidi"/>
          <w:sz w:val="24"/>
          <w:szCs w:val="24"/>
        </w:rPr>
        <w:t>keterlambatan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perkembangan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intelektual</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Masalah</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tersebut</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dapat</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menyebabkan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dampak</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terhadap</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kemandirian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anak</w:t>
      </w:r>
      <w:proofErr w:type="spellEnd"/>
      <w:r w:rsidR="00FA2EA1" w:rsidRPr="008F6CAF">
        <w:rPr>
          <w:rFonts w:asciiTheme="majorBidi" w:hAnsiTheme="majorBidi" w:cstheme="majorBidi"/>
          <w:sz w:val="24"/>
          <w:szCs w:val="24"/>
        </w:rPr>
        <w:t xml:space="preserve">. Salah </w:t>
      </w:r>
      <w:proofErr w:type="spellStart"/>
      <w:r w:rsidR="00FA2EA1" w:rsidRPr="008F6CAF">
        <w:rPr>
          <w:rFonts w:asciiTheme="majorBidi" w:hAnsiTheme="majorBidi" w:cstheme="majorBidi"/>
          <w:sz w:val="24"/>
          <w:szCs w:val="24"/>
        </w:rPr>
        <w:t>satunya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yaitu</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dalam</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perawatan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diri</w:t>
      </w:r>
      <w:proofErr w:type="spellEnd"/>
      <w:r w:rsidR="00FA2EA1" w:rsidRPr="008F6CAF">
        <w:rPr>
          <w:rFonts w:asciiTheme="majorBidi" w:hAnsiTheme="majorBidi" w:cstheme="majorBidi"/>
          <w:sz w:val="24"/>
          <w:szCs w:val="24"/>
        </w:rPr>
        <w:t xml:space="preserve"> agar ABK </w:t>
      </w:r>
      <w:proofErr w:type="spellStart"/>
      <w:r w:rsidR="00FA2EA1" w:rsidRPr="008F6CAF">
        <w:rPr>
          <w:rFonts w:asciiTheme="majorBidi" w:hAnsiTheme="majorBidi" w:cstheme="majorBidi"/>
          <w:sz w:val="24"/>
          <w:szCs w:val="24"/>
        </w:rPr>
        <w:t>dapat</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melakukan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kebersihan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diri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secara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mandiri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diperlukan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dukungan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dari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keluarga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dukungan</w:t>
      </w:r>
      <w:proofErr w:type="spellEnd"/>
      <w:r w:rsidR="00FA2EA1" w:rsidRPr="008F6CAF">
        <w:rPr>
          <w:rFonts w:asciiTheme="majorBidi" w:hAnsiTheme="majorBidi" w:cstheme="majorBidi"/>
          <w:sz w:val="24"/>
          <w:szCs w:val="24"/>
        </w:rPr>
        <w:t xml:space="preserve"> yang </w:t>
      </w:r>
      <w:proofErr w:type="spellStart"/>
      <w:r w:rsidR="00FA2EA1" w:rsidRPr="008F6CAF">
        <w:rPr>
          <w:rFonts w:asciiTheme="majorBidi" w:hAnsiTheme="majorBidi" w:cstheme="majorBidi"/>
          <w:sz w:val="24"/>
          <w:szCs w:val="24"/>
        </w:rPr>
        <w:t>diberikan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merupakan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dukungan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sosial</w:t>
      </w:r>
      <w:proofErr w:type="spellEnd"/>
      <w:r w:rsidR="00FA2EA1" w:rsidRPr="008F6CAF">
        <w:rPr>
          <w:rFonts w:asciiTheme="majorBidi" w:hAnsiTheme="majorBidi" w:cstheme="majorBidi"/>
          <w:sz w:val="24"/>
          <w:szCs w:val="24"/>
        </w:rPr>
        <w:t xml:space="preserve"> yang </w:t>
      </w:r>
      <w:proofErr w:type="spellStart"/>
      <w:r w:rsidR="00FA2EA1" w:rsidRPr="008F6CAF">
        <w:rPr>
          <w:rFonts w:asciiTheme="majorBidi" w:hAnsiTheme="majorBidi" w:cstheme="majorBidi"/>
          <w:sz w:val="24"/>
          <w:szCs w:val="24"/>
        </w:rPr>
        <w:t>tersendiri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dari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lingkungan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emosional</w:t>
      </w:r>
      <w:proofErr w:type="spellEnd"/>
      <w:r w:rsidR="00FA2EA1" w:rsidRPr="008F6CAF">
        <w:rPr>
          <w:rFonts w:asciiTheme="majorBidi" w:hAnsiTheme="majorBidi" w:cstheme="majorBidi"/>
          <w:sz w:val="24"/>
          <w:szCs w:val="24"/>
        </w:rPr>
        <w:t xml:space="preserve">, instrumental, </w:t>
      </w:r>
      <w:proofErr w:type="spellStart"/>
      <w:r w:rsidR="00FA2EA1" w:rsidRPr="008F6CAF">
        <w:rPr>
          <w:rFonts w:asciiTheme="majorBidi" w:hAnsiTheme="majorBidi" w:cstheme="majorBidi"/>
          <w:sz w:val="24"/>
          <w:szCs w:val="24"/>
        </w:rPr>
        <w:t>penghargaan</w:t>
      </w:r>
      <w:proofErr w:type="spellEnd"/>
      <w:r w:rsidR="00FA2EA1" w:rsidRPr="008F6CAF">
        <w:rPr>
          <w:rFonts w:asciiTheme="majorBidi" w:hAnsiTheme="majorBidi" w:cstheme="majorBidi"/>
          <w:sz w:val="24"/>
          <w:szCs w:val="24"/>
        </w:rPr>
        <w:t xml:space="preserve"> dan </w:t>
      </w:r>
      <w:proofErr w:type="spellStart"/>
      <w:r w:rsidR="00FA2EA1" w:rsidRPr="008F6CAF">
        <w:rPr>
          <w:rFonts w:asciiTheme="majorBidi" w:hAnsiTheme="majorBidi" w:cstheme="majorBidi"/>
          <w:sz w:val="24"/>
          <w:szCs w:val="24"/>
        </w:rPr>
        <w:t>informasi</w:t>
      </w:r>
      <w:proofErr w:type="spellEnd"/>
      <w:r w:rsidR="00FA2EA1" w:rsidRPr="008F6CAF">
        <w:rPr>
          <w:rFonts w:asciiTheme="majorBidi" w:hAnsiTheme="majorBidi" w:cstheme="majorBidi"/>
          <w:sz w:val="24"/>
          <w:szCs w:val="24"/>
        </w:rPr>
        <w:t>.</w:t>
      </w:r>
    </w:p>
    <w:p w14:paraId="060431CF" w14:textId="77777777" w:rsidR="0035412B" w:rsidRPr="008F6CAF" w:rsidRDefault="00FA2EA1">
      <w:pPr>
        <w:spacing w:line="360" w:lineRule="auto"/>
        <w:rPr>
          <w:rFonts w:asciiTheme="majorBidi" w:hAnsiTheme="majorBidi" w:cstheme="majorBidi"/>
          <w:b/>
          <w:i/>
          <w:iCs/>
          <w:sz w:val="24"/>
          <w:szCs w:val="24"/>
        </w:rPr>
      </w:pPr>
      <w:r w:rsidRPr="008F6CAF">
        <w:rPr>
          <w:rFonts w:asciiTheme="majorBidi" w:hAnsiTheme="majorBidi" w:cstheme="majorBidi"/>
          <w:b/>
          <w:i/>
          <w:iCs/>
          <w:sz w:val="24"/>
          <w:szCs w:val="24"/>
        </w:rPr>
        <w:t xml:space="preserve">Kata </w:t>
      </w:r>
      <w:proofErr w:type="spellStart"/>
      <w:r w:rsidRPr="008F6CAF">
        <w:rPr>
          <w:rFonts w:asciiTheme="majorBidi" w:hAnsiTheme="majorBidi" w:cstheme="majorBidi"/>
          <w:b/>
          <w:i/>
          <w:iCs/>
          <w:sz w:val="24"/>
          <w:szCs w:val="24"/>
        </w:rPr>
        <w:t>Kunci</w:t>
      </w:r>
      <w:proofErr w:type="spellEnd"/>
      <w:r w:rsidRPr="008F6CAF">
        <w:rPr>
          <w:rFonts w:asciiTheme="majorBidi" w:hAnsiTheme="majorBidi" w:cstheme="majorBidi"/>
          <w:b/>
          <w:i/>
          <w:iCs/>
          <w:sz w:val="24"/>
          <w:szCs w:val="24"/>
        </w:rPr>
        <w:t xml:space="preserve">: </w:t>
      </w:r>
      <w:proofErr w:type="spellStart"/>
      <w:r w:rsidRPr="008F6CAF">
        <w:rPr>
          <w:rFonts w:asciiTheme="majorBidi" w:hAnsiTheme="majorBidi" w:cstheme="majorBidi"/>
          <w:b/>
          <w:i/>
          <w:iCs/>
          <w:sz w:val="24"/>
          <w:szCs w:val="24"/>
        </w:rPr>
        <w:t>Kebersihan</w:t>
      </w:r>
      <w:proofErr w:type="spellEnd"/>
      <w:r w:rsidRPr="008F6CAF">
        <w:rPr>
          <w:rFonts w:asciiTheme="majorBidi" w:hAnsiTheme="majorBidi" w:cstheme="majorBidi"/>
          <w:b/>
          <w:i/>
          <w:iCs/>
          <w:sz w:val="24"/>
          <w:szCs w:val="24"/>
        </w:rPr>
        <w:t xml:space="preserve"> </w:t>
      </w:r>
      <w:proofErr w:type="spellStart"/>
      <w:r w:rsidRPr="008F6CAF">
        <w:rPr>
          <w:rFonts w:asciiTheme="majorBidi" w:hAnsiTheme="majorBidi" w:cstheme="majorBidi"/>
          <w:b/>
          <w:i/>
          <w:iCs/>
          <w:sz w:val="24"/>
          <w:szCs w:val="24"/>
        </w:rPr>
        <w:t>Diri</w:t>
      </w:r>
      <w:proofErr w:type="spellEnd"/>
      <w:r w:rsidRPr="008F6CAF">
        <w:rPr>
          <w:rFonts w:asciiTheme="majorBidi" w:hAnsiTheme="majorBidi" w:cstheme="majorBidi"/>
          <w:b/>
          <w:i/>
          <w:iCs/>
          <w:sz w:val="24"/>
          <w:szCs w:val="24"/>
        </w:rPr>
        <w:t xml:space="preserve">, </w:t>
      </w:r>
      <w:proofErr w:type="spellStart"/>
      <w:r w:rsidRPr="008F6CAF">
        <w:rPr>
          <w:rFonts w:asciiTheme="majorBidi" w:hAnsiTheme="majorBidi" w:cstheme="majorBidi"/>
          <w:b/>
          <w:i/>
          <w:iCs/>
          <w:sz w:val="24"/>
          <w:szCs w:val="24"/>
        </w:rPr>
        <w:t>Dukungan</w:t>
      </w:r>
      <w:proofErr w:type="spellEnd"/>
      <w:r w:rsidRPr="008F6CAF">
        <w:rPr>
          <w:rFonts w:asciiTheme="majorBidi" w:hAnsiTheme="majorBidi" w:cstheme="majorBidi"/>
          <w:b/>
          <w:i/>
          <w:iCs/>
          <w:sz w:val="24"/>
          <w:szCs w:val="24"/>
        </w:rPr>
        <w:t xml:space="preserve"> </w:t>
      </w:r>
      <w:proofErr w:type="spellStart"/>
      <w:r w:rsidRPr="008F6CAF">
        <w:rPr>
          <w:rFonts w:asciiTheme="majorBidi" w:hAnsiTheme="majorBidi" w:cstheme="majorBidi"/>
          <w:b/>
          <w:i/>
          <w:iCs/>
          <w:sz w:val="24"/>
          <w:szCs w:val="24"/>
        </w:rPr>
        <w:t>Keluarga</w:t>
      </w:r>
      <w:proofErr w:type="spellEnd"/>
      <w:r w:rsidRPr="008F6CAF">
        <w:rPr>
          <w:rFonts w:asciiTheme="majorBidi" w:hAnsiTheme="majorBidi" w:cstheme="majorBidi"/>
          <w:b/>
          <w:i/>
          <w:iCs/>
          <w:sz w:val="24"/>
          <w:szCs w:val="24"/>
        </w:rPr>
        <w:t xml:space="preserve">, Anak </w:t>
      </w:r>
      <w:proofErr w:type="spellStart"/>
      <w:r w:rsidRPr="008F6CAF">
        <w:rPr>
          <w:rFonts w:asciiTheme="majorBidi" w:hAnsiTheme="majorBidi" w:cstheme="majorBidi"/>
          <w:b/>
          <w:i/>
          <w:iCs/>
          <w:sz w:val="24"/>
          <w:szCs w:val="24"/>
        </w:rPr>
        <w:t>Berkebutuhan</w:t>
      </w:r>
      <w:proofErr w:type="spellEnd"/>
      <w:r w:rsidRPr="008F6CAF">
        <w:rPr>
          <w:rFonts w:asciiTheme="majorBidi" w:hAnsiTheme="majorBidi" w:cstheme="majorBidi"/>
          <w:b/>
          <w:i/>
          <w:iCs/>
          <w:sz w:val="24"/>
          <w:szCs w:val="24"/>
        </w:rPr>
        <w:t xml:space="preserve"> </w:t>
      </w:r>
      <w:proofErr w:type="spellStart"/>
      <w:r w:rsidRPr="008F6CAF">
        <w:rPr>
          <w:rFonts w:asciiTheme="majorBidi" w:hAnsiTheme="majorBidi" w:cstheme="majorBidi"/>
          <w:b/>
          <w:i/>
          <w:iCs/>
          <w:sz w:val="24"/>
          <w:szCs w:val="24"/>
        </w:rPr>
        <w:t>Khusus</w:t>
      </w:r>
      <w:proofErr w:type="spellEnd"/>
    </w:p>
    <w:p w14:paraId="69F7806E" w14:textId="77777777" w:rsidR="0035412B" w:rsidRPr="008F6CAF" w:rsidRDefault="0035412B">
      <w:pPr>
        <w:spacing w:line="360" w:lineRule="auto"/>
        <w:rPr>
          <w:rFonts w:asciiTheme="majorBidi" w:hAnsiTheme="majorBidi" w:cstheme="majorBidi"/>
          <w:sz w:val="24"/>
          <w:szCs w:val="24"/>
        </w:rPr>
      </w:pPr>
    </w:p>
    <w:p w14:paraId="5706D892" w14:textId="77777777" w:rsidR="0035412B" w:rsidRPr="008F6CAF" w:rsidRDefault="0035412B">
      <w:pPr>
        <w:spacing w:line="360" w:lineRule="auto"/>
        <w:rPr>
          <w:rFonts w:asciiTheme="majorBidi" w:hAnsiTheme="majorBidi" w:cstheme="majorBidi"/>
          <w:sz w:val="24"/>
          <w:szCs w:val="24"/>
        </w:rPr>
        <w:sectPr w:rsidR="0035412B" w:rsidRPr="008F6CAF" w:rsidSect="0022369B">
          <w:pgSz w:w="11907" w:h="16839" w:code="9"/>
          <w:pgMar w:top="1440" w:right="1440" w:bottom="1440" w:left="1440" w:header="720" w:footer="720" w:gutter="0"/>
          <w:cols w:space="720"/>
          <w:docGrid w:linePitch="360"/>
        </w:sectPr>
      </w:pPr>
    </w:p>
    <w:p w14:paraId="3CAF465C" w14:textId="77777777" w:rsidR="0035412B" w:rsidRPr="008F6CAF" w:rsidRDefault="00FA2EA1" w:rsidP="0022369B">
      <w:pPr>
        <w:pStyle w:val="ListParagraph"/>
        <w:numPr>
          <w:ilvl w:val="0"/>
          <w:numId w:val="1"/>
        </w:numPr>
        <w:spacing w:line="360" w:lineRule="auto"/>
        <w:rPr>
          <w:rFonts w:asciiTheme="majorBidi" w:hAnsiTheme="majorBidi" w:cstheme="majorBidi"/>
          <w:b/>
          <w:sz w:val="24"/>
          <w:szCs w:val="24"/>
        </w:rPr>
      </w:pPr>
      <w:r w:rsidRPr="008F6CAF">
        <w:rPr>
          <w:rFonts w:asciiTheme="majorBidi" w:hAnsiTheme="majorBidi" w:cstheme="majorBidi"/>
          <w:b/>
          <w:sz w:val="24"/>
          <w:szCs w:val="24"/>
        </w:rPr>
        <w:t>PENDAHULUAN</w:t>
      </w:r>
    </w:p>
    <w:p w14:paraId="2B2B11C9" w14:textId="77777777" w:rsidR="0022369B" w:rsidRPr="008F6CAF" w:rsidRDefault="00FA2EA1" w:rsidP="0022369B">
      <w:pPr>
        <w:spacing w:line="360" w:lineRule="auto"/>
        <w:ind w:firstLine="720"/>
        <w:jc w:val="both"/>
        <w:rPr>
          <w:rFonts w:asciiTheme="majorBidi" w:hAnsiTheme="majorBidi" w:cstheme="majorBidi"/>
          <w:sz w:val="24"/>
          <w:szCs w:val="24"/>
          <w:lang w:val="id-ID"/>
        </w:rPr>
      </w:pPr>
      <w:r w:rsidRPr="008F6CAF">
        <w:rPr>
          <w:rFonts w:asciiTheme="majorBidi" w:hAnsiTheme="majorBidi" w:cstheme="majorBidi"/>
          <w:sz w:val="24"/>
          <w:szCs w:val="24"/>
          <w:lang w:val="id-ID"/>
        </w:rPr>
        <w:t xml:space="preserve">Anak berkebutuhan khusus merupakan anak yang memiliki risiko untuk mengalami penyakit kronis, gangguan perkembangan, gangguan emosional, kelainan atau cacat fisik serta membutuhkan pelayanan kesehatan yang lebih dari anak pada umumnya (Hockenberry and Wilson, 2009). </w:t>
      </w:r>
      <w:r w:rsidRPr="008F6CAF">
        <w:rPr>
          <w:rFonts w:asciiTheme="majorBidi" w:hAnsiTheme="majorBidi" w:cstheme="majorBidi"/>
          <w:sz w:val="24"/>
          <w:szCs w:val="24"/>
        </w:rPr>
        <w:t xml:space="preserve">Anak </w:t>
      </w:r>
      <w:proofErr w:type="spellStart"/>
      <w:r w:rsidRPr="008F6CAF">
        <w:rPr>
          <w:rFonts w:asciiTheme="majorBidi" w:hAnsiTheme="majorBidi" w:cstheme="majorBidi"/>
          <w:sz w:val="24"/>
          <w:szCs w:val="24"/>
        </w:rPr>
        <w:t>berkebutuhuan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menurut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Kementrian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Pemberdayaan</w:t>
      </w:r>
      <w:proofErr w:type="spellEnd"/>
      <w:r w:rsidRPr="008F6CAF">
        <w:rPr>
          <w:rFonts w:asciiTheme="majorBidi" w:hAnsiTheme="majorBidi" w:cstheme="majorBidi"/>
          <w:sz w:val="24"/>
          <w:szCs w:val="24"/>
        </w:rPr>
        <w:t xml:space="preserve"> Perempuan dan </w:t>
      </w:r>
      <w:proofErr w:type="spellStart"/>
      <w:r w:rsidRPr="008F6CAF">
        <w:rPr>
          <w:rFonts w:asciiTheme="majorBidi" w:hAnsiTheme="majorBidi" w:cstheme="majorBidi"/>
          <w:sz w:val="24"/>
          <w:szCs w:val="24"/>
        </w:rPr>
        <w:t>Perlindungan</w:t>
      </w:r>
      <w:proofErr w:type="spellEnd"/>
      <w:r w:rsidRPr="008F6CAF">
        <w:rPr>
          <w:rFonts w:asciiTheme="majorBidi" w:hAnsiTheme="majorBidi" w:cstheme="majorBidi"/>
          <w:sz w:val="24"/>
          <w:szCs w:val="24"/>
        </w:rPr>
        <w:t xml:space="preserve"> Anak </w:t>
      </w:r>
      <w:proofErr w:type="spellStart"/>
      <w:r w:rsidRPr="008F6CAF">
        <w:rPr>
          <w:rFonts w:asciiTheme="majorBidi" w:hAnsiTheme="majorBidi" w:cstheme="majorBidi"/>
          <w:sz w:val="24"/>
          <w:szCs w:val="24"/>
        </w:rPr>
        <w:t>Republik</w:t>
      </w:r>
      <w:proofErr w:type="spellEnd"/>
      <w:r w:rsidRPr="008F6CAF">
        <w:rPr>
          <w:rFonts w:asciiTheme="majorBidi" w:hAnsiTheme="majorBidi" w:cstheme="majorBidi"/>
          <w:sz w:val="24"/>
          <w:szCs w:val="24"/>
        </w:rPr>
        <w:t xml:space="preserve"> Indonesia (2013) </w:t>
      </w:r>
      <w:proofErr w:type="spellStart"/>
      <w:r w:rsidRPr="008F6CAF">
        <w:rPr>
          <w:rFonts w:asciiTheme="majorBidi" w:hAnsiTheme="majorBidi" w:cstheme="majorBidi"/>
          <w:sz w:val="24"/>
          <w:szCs w:val="24"/>
        </w:rPr>
        <w:t>adalah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mengalami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keterbatasan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atau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keluarbiasaan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hak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fisik</w:t>
      </w:r>
      <w:proofErr w:type="spellEnd"/>
      <w:r w:rsidRPr="008F6CAF">
        <w:rPr>
          <w:rFonts w:asciiTheme="majorBidi" w:hAnsiTheme="majorBidi" w:cstheme="majorBidi"/>
          <w:sz w:val="24"/>
          <w:szCs w:val="24"/>
        </w:rPr>
        <w:t>, mental-</w:t>
      </w:r>
      <w:proofErr w:type="spellStart"/>
      <w:r w:rsidRPr="008F6CAF">
        <w:rPr>
          <w:rFonts w:asciiTheme="majorBidi" w:hAnsiTheme="majorBidi" w:cstheme="majorBidi"/>
          <w:sz w:val="24"/>
          <w:szCs w:val="24"/>
        </w:rPr>
        <w:t>intelektual</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sosial</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maupun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emosiona</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mempengaruh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secara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signifikan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proses </w:t>
      </w:r>
      <w:proofErr w:type="spellStart"/>
      <w:r w:rsidRPr="008F6CAF">
        <w:rPr>
          <w:rFonts w:asciiTheme="majorBidi" w:hAnsiTheme="majorBidi" w:cstheme="majorBidi"/>
          <w:sz w:val="24"/>
          <w:szCs w:val="24"/>
        </w:rPr>
        <w:t>pertumbuhuan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atau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perkembangannya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dibandingkan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anak-anak</w:t>
      </w:r>
      <w:proofErr w:type="spellEnd"/>
      <w:r w:rsidRPr="008F6CAF">
        <w:rPr>
          <w:rFonts w:asciiTheme="majorBidi" w:hAnsiTheme="majorBidi" w:cstheme="majorBidi"/>
          <w:sz w:val="24"/>
          <w:szCs w:val="24"/>
        </w:rPr>
        <w:t xml:space="preserve"> lain </w:t>
      </w:r>
      <w:proofErr w:type="spellStart"/>
      <w:r w:rsidRPr="008F6CAF">
        <w:rPr>
          <w:rFonts w:asciiTheme="majorBidi" w:hAnsiTheme="majorBidi" w:cstheme="majorBidi"/>
          <w:sz w:val="24"/>
          <w:szCs w:val="24"/>
        </w:rPr>
        <w:t>seusia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Kemandirian</w:t>
      </w:r>
      <w:proofErr w:type="spellEnd"/>
      <w:r w:rsidRPr="008F6CAF">
        <w:rPr>
          <w:rFonts w:asciiTheme="majorBidi" w:hAnsiTheme="majorBidi" w:cstheme="majorBidi"/>
          <w:sz w:val="24"/>
          <w:szCs w:val="24"/>
        </w:rPr>
        <w:t xml:space="preserve"> pada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terutama</w:t>
      </w:r>
      <w:proofErr w:type="spellEnd"/>
      <w:r w:rsidRPr="008F6CAF">
        <w:rPr>
          <w:rFonts w:asciiTheme="majorBidi" w:hAnsiTheme="majorBidi" w:cstheme="majorBidi"/>
          <w:sz w:val="24"/>
          <w:szCs w:val="24"/>
        </w:rPr>
        <w:t xml:space="preserve"> pada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usia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sekolah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berbeda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kemandirian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remaja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atau</w:t>
      </w:r>
      <w:proofErr w:type="spellEnd"/>
      <w:r w:rsidRPr="008F6CAF">
        <w:rPr>
          <w:rFonts w:asciiTheme="majorBidi" w:hAnsiTheme="majorBidi" w:cstheme="majorBidi"/>
          <w:sz w:val="24"/>
          <w:szCs w:val="24"/>
        </w:rPr>
        <w:t xml:space="preserve"> orang </w:t>
      </w:r>
      <w:proofErr w:type="spellStart"/>
      <w:r w:rsidRPr="008F6CAF">
        <w:rPr>
          <w:rFonts w:asciiTheme="majorBidi" w:hAnsiTheme="majorBidi" w:cstheme="majorBidi"/>
          <w:sz w:val="24"/>
          <w:szCs w:val="24"/>
        </w:rPr>
        <w:t>dewasa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Kemandirian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usia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sekolah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adalah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kemampuan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berkaitan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tugas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perkembangannya.Tugas-tugas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perkembangan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adalah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belajar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berbicara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koordinasi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tubuh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kontak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lastRenderedPageBreak/>
        <w:t>perasaan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lingkungan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pembentukan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pengertian</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belajar</w:t>
      </w:r>
      <w:proofErr w:type="spellEnd"/>
      <w:r w:rsidRPr="008F6CAF">
        <w:rPr>
          <w:rFonts w:asciiTheme="majorBidi" w:hAnsiTheme="majorBidi" w:cstheme="majorBidi"/>
          <w:sz w:val="24"/>
          <w:szCs w:val="24"/>
        </w:rPr>
        <w:t xml:space="preserve"> moral (</w:t>
      </w:r>
      <w:proofErr w:type="spellStart"/>
      <w:r w:rsidRPr="008F6CAF">
        <w:rPr>
          <w:rFonts w:asciiTheme="majorBidi" w:hAnsiTheme="majorBidi" w:cstheme="majorBidi"/>
          <w:sz w:val="24"/>
          <w:szCs w:val="24"/>
        </w:rPr>
        <w:t>Simanjuntak</w:t>
      </w:r>
      <w:proofErr w:type="spellEnd"/>
      <w:r w:rsidRPr="008F6CAF">
        <w:rPr>
          <w:rFonts w:asciiTheme="majorBidi" w:hAnsiTheme="majorBidi" w:cstheme="majorBidi"/>
          <w:sz w:val="24"/>
          <w:szCs w:val="24"/>
        </w:rPr>
        <w:t>, 2007).</w:t>
      </w:r>
    </w:p>
    <w:p w14:paraId="2E56281C" w14:textId="77777777" w:rsidR="0022369B" w:rsidRPr="008F6CAF" w:rsidRDefault="00FA2EA1" w:rsidP="0022369B">
      <w:pPr>
        <w:spacing w:line="360" w:lineRule="auto"/>
        <w:ind w:firstLine="720"/>
        <w:jc w:val="both"/>
        <w:rPr>
          <w:rFonts w:asciiTheme="majorBidi" w:hAnsiTheme="majorBidi" w:cstheme="majorBidi"/>
          <w:sz w:val="24"/>
          <w:szCs w:val="24"/>
          <w:lang w:val="id-ID"/>
        </w:rPr>
      </w:pPr>
      <w:r w:rsidRPr="008F6CAF">
        <w:rPr>
          <w:rFonts w:asciiTheme="majorBidi" w:hAnsiTheme="majorBidi" w:cstheme="majorBidi"/>
          <w:sz w:val="24"/>
          <w:szCs w:val="24"/>
        </w:rPr>
        <w:t xml:space="preserve">Anak </w:t>
      </w:r>
      <w:proofErr w:type="spellStart"/>
      <w:r w:rsidRPr="008F6CAF">
        <w:rPr>
          <w:rFonts w:asciiTheme="majorBidi" w:hAnsiTheme="majorBidi" w:cstheme="majorBidi"/>
          <w:sz w:val="24"/>
          <w:szCs w:val="24"/>
        </w:rPr>
        <w:t>berkebutuhuann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(ABK) </w:t>
      </w:r>
      <w:proofErr w:type="spellStart"/>
      <w:r w:rsidRPr="008F6CAF">
        <w:rPr>
          <w:rFonts w:asciiTheme="majorBidi" w:hAnsiTheme="majorBidi" w:cstheme="majorBidi"/>
          <w:sz w:val="24"/>
          <w:szCs w:val="24"/>
        </w:rPr>
        <w:t>adalah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yang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memiliki</w:t>
      </w:r>
      <w:proofErr w:type="spellEnd"/>
      <w:r w:rsidRPr="008F6CAF">
        <w:rPr>
          <w:rFonts w:asciiTheme="majorBidi" w:hAnsiTheme="majorBidi" w:cstheme="majorBidi"/>
          <w:sz w:val="24"/>
          <w:szCs w:val="24"/>
        </w:rPr>
        <w:t xml:space="preserve"> proses </w:t>
      </w:r>
      <w:proofErr w:type="spellStart"/>
      <w:r w:rsidRPr="008F6CAF">
        <w:rPr>
          <w:rFonts w:asciiTheme="majorBidi" w:hAnsiTheme="majorBidi" w:cstheme="majorBidi"/>
          <w:sz w:val="24"/>
          <w:szCs w:val="24"/>
        </w:rPr>
        <w:t>tersendiri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tumbuh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kembangnya</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berbeda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normal </w:t>
      </w:r>
      <w:proofErr w:type="spellStart"/>
      <w:r w:rsidRPr="008F6CAF">
        <w:rPr>
          <w:rFonts w:asciiTheme="majorBidi" w:hAnsiTheme="majorBidi" w:cstheme="majorBidi"/>
          <w:sz w:val="24"/>
          <w:szCs w:val="24"/>
        </w:rPr>
        <w:t>lainnya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Mereka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memiliki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perbedaan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atau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kelainan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kondisi</w:t>
      </w:r>
      <w:proofErr w:type="spellEnd"/>
      <w:r w:rsidRPr="008F6CAF">
        <w:rPr>
          <w:rFonts w:asciiTheme="majorBidi" w:hAnsiTheme="majorBidi" w:cstheme="majorBidi"/>
          <w:sz w:val="24"/>
          <w:szCs w:val="24"/>
        </w:rPr>
        <w:t xml:space="preserve"> mental, </w:t>
      </w:r>
      <w:proofErr w:type="spellStart"/>
      <w:r w:rsidRPr="008F6CAF">
        <w:rPr>
          <w:rFonts w:asciiTheme="majorBidi" w:hAnsiTheme="majorBidi" w:cstheme="majorBidi"/>
          <w:sz w:val="24"/>
          <w:szCs w:val="24"/>
        </w:rPr>
        <w:t>fisik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intelektal</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sosial</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emosinal</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diri</w:t>
      </w:r>
      <w:proofErr w:type="spellEnd"/>
      <w:r w:rsidRPr="008F6CAF">
        <w:rPr>
          <w:rFonts w:asciiTheme="majorBidi" w:hAnsiTheme="majorBidi" w:cstheme="majorBidi"/>
          <w:sz w:val="24"/>
          <w:szCs w:val="24"/>
        </w:rPr>
        <w:t xml:space="preserve">, yang pada proses </w:t>
      </w:r>
      <w:proofErr w:type="spellStart"/>
      <w:r w:rsidRPr="008F6CAF">
        <w:rPr>
          <w:rFonts w:asciiTheme="majorBidi" w:hAnsiTheme="majorBidi" w:cstheme="majorBidi"/>
          <w:sz w:val="24"/>
          <w:szCs w:val="24"/>
        </w:rPr>
        <w:t>perkembangan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serta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pertumbuhannya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berbeda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anak-anak</w:t>
      </w:r>
      <w:proofErr w:type="spellEnd"/>
      <w:r w:rsidRPr="008F6CAF">
        <w:rPr>
          <w:rFonts w:asciiTheme="majorBidi" w:hAnsiTheme="majorBidi" w:cstheme="majorBidi"/>
          <w:sz w:val="24"/>
          <w:szCs w:val="24"/>
        </w:rPr>
        <w:t xml:space="preserve"> lain </w:t>
      </w:r>
      <w:proofErr w:type="spellStart"/>
      <w:r w:rsidRPr="008F6CAF">
        <w:rPr>
          <w:rFonts w:asciiTheme="majorBidi" w:hAnsiTheme="majorBidi" w:cstheme="majorBidi"/>
          <w:sz w:val="24"/>
          <w:szCs w:val="24"/>
        </w:rPr>
        <w:t>seharusnya</w:t>
      </w:r>
      <w:proofErr w:type="spellEnd"/>
      <w:r w:rsidRPr="008F6CAF">
        <w:rPr>
          <w:rFonts w:asciiTheme="majorBidi" w:hAnsiTheme="majorBidi" w:cstheme="majorBidi"/>
          <w:sz w:val="24"/>
          <w:szCs w:val="24"/>
        </w:rPr>
        <w:t xml:space="preserve">. Anak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harus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diperlukan</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dilayani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secara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baik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kebutuhuan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layanan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kesehatan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kebutuhuan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layanan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kebutuhaan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kesejahteraan</w:t>
      </w:r>
      <w:proofErr w:type="spellEnd"/>
      <w:r w:rsidRPr="008F6CAF">
        <w:rPr>
          <w:rFonts w:asciiTheme="majorBidi" w:hAnsiTheme="majorBidi" w:cstheme="majorBidi"/>
          <w:sz w:val="24"/>
          <w:szCs w:val="24"/>
        </w:rPr>
        <w:t xml:space="preserve"> </w:t>
      </w:r>
      <w:r w:rsidR="0022369B" w:rsidRPr="008F6CAF">
        <w:rPr>
          <w:rFonts w:asciiTheme="majorBidi" w:hAnsiTheme="majorBidi" w:cstheme="majorBidi"/>
          <w:sz w:val="24"/>
          <w:szCs w:val="24"/>
        </w:rPr>
        <w:t>social</w:t>
      </w:r>
      <w:r w:rsidR="0022369B" w:rsidRPr="008F6CAF">
        <w:rPr>
          <w:rFonts w:asciiTheme="majorBidi" w:hAnsiTheme="majorBidi" w:cstheme="majorBidi"/>
          <w:sz w:val="24"/>
          <w:szCs w:val="24"/>
          <w:lang w:val="id-ID"/>
        </w:rPr>
        <w:t xml:space="preserve">. </w:t>
      </w:r>
      <w:proofErr w:type="spellStart"/>
      <w:r w:rsidRPr="008F6CAF">
        <w:rPr>
          <w:rFonts w:asciiTheme="majorBidi" w:hAnsiTheme="majorBidi" w:cstheme="majorBidi"/>
          <w:sz w:val="24"/>
          <w:szCs w:val="24"/>
        </w:rPr>
        <w:t>Menurut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Kemendikbud</w:t>
      </w:r>
      <w:proofErr w:type="spellEnd"/>
      <w:r w:rsidRPr="008F6CAF">
        <w:rPr>
          <w:rFonts w:asciiTheme="majorBidi" w:hAnsiTheme="majorBidi" w:cstheme="majorBidi"/>
          <w:sz w:val="24"/>
          <w:szCs w:val="24"/>
        </w:rPr>
        <w:t xml:space="preserve"> (2014) </w:t>
      </w:r>
      <w:proofErr w:type="spellStart"/>
      <w:r w:rsidRPr="008F6CAF">
        <w:rPr>
          <w:rFonts w:asciiTheme="majorBidi" w:hAnsiTheme="majorBidi" w:cstheme="majorBidi"/>
          <w:sz w:val="24"/>
          <w:szCs w:val="24"/>
        </w:rPr>
        <w:t>Perawatan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merupakan</w:t>
      </w:r>
      <w:proofErr w:type="spellEnd"/>
      <w:r w:rsidRPr="008F6CAF">
        <w:rPr>
          <w:rFonts w:asciiTheme="majorBidi" w:hAnsiTheme="majorBidi" w:cstheme="majorBidi"/>
          <w:sz w:val="24"/>
          <w:szCs w:val="24"/>
        </w:rPr>
        <w:t xml:space="preserve"> salah </w:t>
      </w:r>
      <w:proofErr w:type="spellStart"/>
      <w:r w:rsidRPr="008F6CAF">
        <w:rPr>
          <w:rFonts w:asciiTheme="majorBidi" w:hAnsiTheme="majorBidi" w:cstheme="majorBidi"/>
          <w:sz w:val="24"/>
          <w:szCs w:val="24"/>
        </w:rPr>
        <w:t>satu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pengetahuan</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keterampilan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sebagai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pelajaran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kekhususan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bagi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siswa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Agar ABK </w:t>
      </w:r>
      <w:proofErr w:type="spellStart"/>
      <w:r w:rsidRPr="008F6CAF">
        <w:rPr>
          <w:rFonts w:asciiTheme="majorBidi" w:hAnsiTheme="majorBidi" w:cstheme="majorBidi"/>
          <w:sz w:val="24"/>
          <w:szCs w:val="24"/>
        </w:rPr>
        <w:t>dapat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melakukan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perawatan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secara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mandiri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tentu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saja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diperlukan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peran</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dukungan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keluarga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orangtua</w:t>
      </w:r>
      <w:proofErr w:type="spellEnd"/>
      <w:r w:rsidRPr="008F6CAF">
        <w:rPr>
          <w:rFonts w:asciiTheme="majorBidi" w:hAnsiTheme="majorBidi" w:cstheme="majorBidi"/>
          <w:sz w:val="24"/>
          <w:szCs w:val="24"/>
        </w:rPr>
        <w:t xml:space="preserve">. </w:t>
      </w:r>
    </w:p>
    <w:p w14:paraId="3A4D76B7" w14:textId="77777777" w:rsidR="0022369B" w:rsidRPr="008F6CAF" w:rsidRDefault="00FA2EA1" w:rsidP="0022369B">
      <w:pPr>
        <w:spacing w:line="360" w:lineRule="auto"/>
        <w:ind w:firstLine="720"/>
        <w:jc w:val="both"/>
        <w:rPr>
          <w:rFonts w:asciiTheme="majorBidi" w:hAnsiTheme="majorBidi" w:cstheme="majorBidi"/>
          <w:sz w:val="24"/>
          <w:szCs w:val="24"/>
          <w:lang w:val="id-ID"/>
        </w:rPr>
      </w:pPr>
      <w:proofErr w:type="spellStart"/>
      <w:r w:rsidRPr="008F6CAF">
        <w:rPr>
          <w:rFonts w:asciiTheme="majorBidi" w:hAnsiTheme="majorBidi" w:cstheme="majorBidi"/>
          <w:sz w:val="24"/>
          <w:szCs w:val="24"/>
        </w:rPr>
        <w:t>Tujuan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penulisan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yaitu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mengetahui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dukungan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keluarga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memandirikan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melakukan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kebersihan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Sedangkan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manfaat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penulisan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yaitu</w:t>
      </w:r>
      <w:proofErr w:type="spellEnd"/>
      <w:r w:rsidRPr="008F6CAF">
        <w:rPr>
          <w:rFonts w:asciiTheme="majorBidi" w:hAnsiTheme="majorBidi" w:cstheme="majorBidi"/>
          <w:sz w:val="24"/>
          <w:szCs w:val="24"/>
        </w:rPr>
        <w:t xml:space="preserve"> agar </w:t>
      </w:r>
      <w:proofErr w:type="spellStart"/>
      <w:r w:rsidRPr="008F6CAF">
        <w:rPr>
          <w:rFonts w:asciiTheme="majorBidi" w:hAnsiTheme="majorBidi" w:cstheme="majorBidi"/>
          <w:sz w:val="24"/>
          <w:szCs w:val="24"/>
        </w:rPr>
        <w:t>dapat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bermanfaat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pengembangan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ilmu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keperawatan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diri</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serta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menjadi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informasi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bagi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orangtua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pengaplikasikan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pengetahuan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tentang</w:t>
      </w:r>
      <w:proofErr w:type="spellEnd"/>
      <w:r w:rsidRPr="008F6CAF">
        <w:rPr>
          <w:rFonts w:asciiTheme="majorBidi" w:hAnsiTheme="majorBidi" w:cstheme="majorBidi"/>
          <w:sz w:val="24"/>
          <w:szCs w:val="24"/>
        </w:rPr>
        <w:t xml:space="preserve"> ABK agar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mampu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melakukan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kebersihan</w:t>
      </w:r>
      <w:proofErr w:type="spellEnd"/>
      <w:r w:rsidRPr="008F6CAF">
        <w:rPr>
          <w:rFonts w:asciiTheme="majorBidi" w:hAnsiTheme="majorBidi" w:cstheme="majorBidi"/>
          <w:sz w:val="24"/>
          <w:szCs w:val="24"/>
        </w:rPr>
        <w:t>.</w:t>
      </w:r>
    </w:p>
    <w:p w14:paraId="48D01B54" w14:textId="77777777" w:rsidR="0035412B" w:rsidRPr="008F6CAF" w:rsidRDefault="00FA2EA1" w:rsidP="0022369B">
      <w:pPr>
        <w:pStyle w:val="ListParagraph"/>
        <w:numPr>
          <w:ilvl w:val="0"/>
          <w:numId w:val="1"/>
        </w:numPr>
        <w:spacing w:after="0" w:line="360" w:lineRule="auto"/>
        <w:jc w:val="both"/>
        <w:rPr>
          <w:rFonts w:asciiTheme="majorBidi" w:hAnsiTheme="majorBidi" w:cstheme="majorBidi"/>
          <w:b/>
          <w:sz w:val="24"/>
          <w:szCs w:val="24"/>
        </w:rPr>
      </w:pPr>
      <w:r w:rsidRPr="008F6CAF">
        <w:rPr>
          <w:rFonts w:asciiTheme="majorBidi" w:hAnsiTheme="majorBidi" w:cstheme="majorBidi"/>
          <w:b/>
          <w:sz w:val="24"/>
          <w:szCs w:val="24"/>
        </w:rPr>
        <w:t>KAJIAN TEORI</w:t>
      </w:r>
    </w:p>
    <w:p w14:paraId="72B53EFA" w14:textId="77777777" w:rsidR="0035412B" w:rsidRPr="008F6CAF" w:rsidRDefault="00FA2EA1" w:rsidP="0022369B">
      <w:pPr>
        <w:pStyle w:val="ListParagraph"/>
        <w:numPr>
          <w:ilvl w:val="0"/>
          <w:numId w:val="2"/>
        </w:numPr>
        <w:spacing w:after="0" w:line="360" w:lineRule="auto"/>
        <w:ind w:left="1134"/>
        <w:jc w:val="both"/>
        <w:rPr>
          <w:rFonts w:asciiTheme="majorBidi" w:hAnsiTheme="majorBidi" w:cstheme="majorBidi"/>
          <w:b/>
          <w:bCs/>
          <w:sz w:val="24"/>
          <w:szCs w:val="24"/>
        </w:rPr>
      </w:pPr>
      <w:r w:rsidRPr="008F6CAF">
        <w:rPr>
          <w:rFonts w:asciiTheme="majorBidi" w:hAnsiTheme="majorBidi" w:cstheme="majorBidi"/>
          <w:b/>
          <w:bCs/>
          <w:sz w:val="24"/>
          <w:szCs w:val="24"/>
        </w:rPr>
        <w:t xml:space="preserve">Anak </w:t>
      </w:r>
      <w:proofErr w:type="spellStart"/>
      <w:r w:rsidRPr="008F6CAF">
        <w:rPr>
          <w:rFonts w:asciiTheme="majorBidi" w:hAnsiTheme="majorBidi" w:cstheme="majorBidi"/>
          <w:b/>
          <w:bCs/>
          <w:sz w:val="24"/>
          <w:szCs w:val="24"/>
        </w:rPr>
        <w:t>Berkebutuhan</w:t>
      </w:r>
      <w:proofErr w:type="spellEnd"/>
      <w:r w:rsidRPr="008F6CAF">
        <w:rPr>
          <w:rFonts w:asciiTheme="majorBidi" w:hAnsiTheme="majorBidi" w:cstheme="majorBidi"/>
          <w:b/>
          <w:bCs/>
          <w:sz w:val="24"/>
          <w:szCs w:val="24"/>
        </w:rPr>
        <w:t xml:space="preserve"> </w:t>
      </w:r>
      <w:proofErr w:type="spellStart"/>
      <w:r w:rsidRPr="008F6CAF">
        <w:rPr>
          <w:rFonts w:asciiTheme="majorBidi" w:hAnsiTheme="majorBidi" w:cstheme="majorBidi"/>
          <w:b/>
          <w:bCs/>
          <w:sz w:val="24"/>
          <w:szCs w:val="24"/>
        </w:rPr>
        <w:t>Khusus</w:t>
      </w:r>
      <w:proofErr w:type="spellEnd"/>
    </w:p>
    <w:p w14:paraId="2E3DF861" w14:textId="77777777" w:rsidR="0022369B" w:rsidRPr="008F6CAF" w:rsidRDefault="00FA2EA1" w:rsidP="0022369B">
      <w:pPr>
        <w:spacing w:line="360" w:lineRule="auto"/>
        <w:ind w:firstLine="720"/>
        <w:jc w:val="both"/>
        <w:rPr>
          <w:rFonts w:asciiTheme="majorBidi" w:hAnsiTheme="majorBidi" w:cstheme="majorBidi"/>
          <w:sz w:val="24"/>
          <w:szCs w:val="24"/>
          <w:lang w:val="id-ID"/>
        </w:rPr>
      </w:pPr>
      <w:r w:rsidRPr="008F6CAF">
        <w:rPr>
          <w:rFonts w:asciiTheme="majorBidi" w:hAnsiTheme="majorBidi" w:cstheme="majorBidi"/>
          <w:sz w:val="24"/>
          <w:szCs w:val="24"/>
        </w:rPr>
        <w:t xml:space="preserve">Anak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merupakan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memiliki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kelainan</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kesulitan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belajar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secara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kompleks</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berbeda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teman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seusianya</w:t>
      </w:r>
      <w:proofErr w:type="spellEnd"/>
      <w:r w:rsidRPr="008F6CAF">
        <w:rPr>
          <w:rFonts w:asciiTheme="majorBidi" w:hAnsiTheme="majorBidi" w:cstheme="majorBidi"/>
          <w:sz w:val="24"/>
          <w:szCs w:val="24"/>
        </w:rPr>
        <w:t>. Anak-</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dikatakan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karena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mereka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memiliki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kesulitan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belajar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lebih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besar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dibandingkan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sebagian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besar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seusia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mereka</w:t>
      </w:r>
      <w:proofErr w:type="spellEnd"/>
      <w:r w:rsidRPr="008F6CAF">
        <w:rPr>
          <w:rFonts w:asciiTheme="majorBidi" w:hAnsiTheme="majorBidi" w:cstheme="majorBidi"/>
          <w:sz w:val="24"/>
          <w:szCs w:val="24"/>
        </w:rPr>
        <w:t xml:space="preserve"> (OPSI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Thompson, 2010). Anak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membutuhkan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pelayanan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lebih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intens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dibandingkan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normal </w:t>
      </w:r>
      <w:proofErr w:type="spellStart"/>
      <w:r w:rsidRPr="008F6CAF">
        <w:rPr>
          <w:rFonts w:asciiTheme="majorBidi" w:hAnsiTheme="majorBidi" w:cstheme="majorBidi"/>
          <w:sz w:val="24"/>
          <w:szCs w:val="24"/>
        </w:rPr>
        <w:t>seusianya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Pelayanan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diberikan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kepada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karena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memiliki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kelainan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sejak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lahir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atau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karena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terkena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masalah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ekonomi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politik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konflik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sosial</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perilaku</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menyimpang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Ilahi</w:t>
      </w:r>
      <w:proofErr w:type="spellEnd"/>
      <w:r w:rsidRPr="008F6CAF">
        <w:rPr>
          <w:rFonts w:asciiTheme="majorBidi" w:hAnsiTheme="majorBidi" w:cstheme="majorBidi"/>
          <w:sz w:val="24"/>
          <w:szCs w:val="24"/>
        </w:rPr>
        <w:t xml:space="preserve">, 2013:138). Ramadhan (2013:10) juga </w:t>
      </w:r>
      <w:proofErr w:type="spellStart"/>
      <w:r w:rsidRPr="008F6CAF">
        <w:rPr>
          <w:rFonts w:asciiTheme="majorBidi" w:hAnsiTheme="majorBidi" w:cstheme="majorBidi"/>
          <w:sz w:val="24"/>
          <w:szCs w:val="24"/>
        </w:rPr>
        <w:t>memaparkan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bahwa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adalah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mereka</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memiliki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perbedaan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rata-rata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seusianya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atau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anak-anak</w:t>
      </w:r>
      <w:proofErr w:type="spellEnd"/>
      <w:r w:rsidRPr="008F6CAF">
        <w:rPr>
          <w:rFonts w:asciiTheme="majorBidi" w:hAnsiTheme="majorBidi" w:cstheme="majorBidi"/>
          <w:sz w:val="24"/>
          <w:szCs w:val="24"/>
        </w:rPr>
        <w:t xml:space="preserve"> normal pada </w:t>
      </w:r>
      <w:proofErr w:type="spellStart"/>
      <w:r w:rsidRPr="008F6CAF">
        <w:rPr>
          <w:rFonts w:asciiTheme="majorBidi" w:hAnsiTheme="majorBidi" w:cstheme="majorBidi"/>
          <w:sz w:val="24"/>
          <w:szCs w:val="24"/>
        </w:rPr>
        <w:t>umumnya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Perbedaan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terjadi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beberapa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hal</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seperti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pelaksanaan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pertumbuhan</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perkembangan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mengalami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kelainan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atau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penyimpangan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secara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fisik</w:t>
      </w:r>
      <w:proofErr w:type="spellEnd"/>
      <w:r w:rsidRPr="008F6CAF">
        <w:rPr>
          <w:rFonts w:asciiTheme="majorBidi" w:hAnsiTheme="majorBidi" w:cstheme="majorBidi"/>
          <w:sz w:val="24"/>
          <w:szCs w:val="24"/>
        </w:rPr>
        <w:t>, mental-</w:t>
      </w:r>
      <w:proofErr w:type="spellStart"/>
      <w:r w:rsidRPr="008F6CAF">
        <w:rPr>
          <w:rFonts w:asciiTheme="majorBidi" w:hAnsiTheme="majorBidi" w:cstheme="majorBidi"/>
          <w:sz w:val="24"/>
          <w:szCs w:val="24"/>
        </w:rPr>
        <w:t>intelektual</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sosial</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maupun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emosional</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Berdasarkan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beberapa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pendapat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diatas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disimpulkan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bahwa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adalah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r w:rsidRPr="008F6CAF">
        <w:rPr>
          <w:rFonts w:asciiTheme="majorBidi" w:hAnsiTheme="majorBidi" w:cstheme="majorBidi"/>
          <w:sz w:val="24"/>
          <w:szCs w:val="24"/>
        </w:rPr>
        <w:lastRenderedPageBreak/>
        <w:t xml:space="preserve">yang </w:t>
      </w:r>
      <w:proofErr w:type="spellStart"/>
      <w:r w:rsidRPr="008F6CAF">
        <w:rPr>
          <w:rFonts w:asciiTheme="majorBidi" w:hAnsiTheme="majorBidi" w:cstheme="majorBidi"/>
          <w:sz w:val="24"/>
          <w:szCs w:val="24"/>
        </w:rPr>
        <w:t>memiliki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perbedaan</w:t>
      </w:r>
      <w:proofErr w:type="spellEnd"/>
      <w:r w:rsidRPr="008F6CAF">
        <w:rPr>
          <w:rFonts w:asciiTheme="majorBidi" w:hAnsiTheme="majorBidi" w:cstheme="majorBidi"/>
          <w:sz w:val="24"/>
          <w:szCs w:val="24"/>
        </w:rPr>
        <w:t xml:space="preserve"> rata-rata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seusianya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Perbedaan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tersebut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tidak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selalu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tentang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kelainan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fisik</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psikis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Seorang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tidak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memiliki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kesempatan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memperoleh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sama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yang lain juga </w:t>
      </w:r>
      <w:proofErr w:type="spellStart"/>
      <w:r w:rsidRPr="008F6CAF">
        <w:rPr>
          <w:rFonts w:asciiTheme="majorBidi" w:hAnsiTheme="majorBidi" w:cstheme="majorBidi"/>
          <w:sz w:val="24"/>
          <w:szCs w:val="24"/>
        </w:rPr>
        <w:t>termasuk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Misalnya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keluarga</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ekonominya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awal</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anak-anak</w:t>
      </w:r>
      <w:proofErr w:type="spellEnd"/>
      <w:r w:rsidRPr="008F6CAF">
        <w:rPr>
          <w:rFonts w:asciiTheme="majorBidi" w:hAnsiTheme="majorBidi" w:cstheme="majorBidi"/>
          <w:sz w:val="24"/>
          <w:szCs w:val="24"/>
        </w:rPr>
        <w:t xml:space="preserve"> korban </w:t>
      </w:r>
      <w:proofErr w:type="spellStart"/>
      <w:r w:rsidRPr="008F6CAF">
        <w:rPr>
          <w:rFonts w:asciiTheme="majorBidi" w:hAnsiTheme="majorBidi" w:cstheme="majorBidi"/>
          <w:sz w:val="24"/>
          <w:szCs w:val="24"/>
        </w:rPr>
        <w:t>konflik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sosial</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anak-anak</w:t>
      </w:r>
      <w:proofErr w:type="spellEnd"/>
      <w:r w:rsidRPr="008F6CAF">
        <w:rPr>
          <w:rFonts w:asciiTheme="majorBidi" w:hAnsiTheme="majorBidi" w:cstheme="majorBidi"/>
          <w:sz w:val="24"/>
          <w:szCs w:val="24"/>
        </w:rPr>
        <w:t xml:space="preserve"> korban </w:t>
      </w:r>
      <w:proofErr w:type="spellStart"/>
      <w:r w:rsidRPr="008F6CAF">
        <w:rPr>
          <w:rFonts w:asciiTheme="majorBidi" w:hAnsiTheme="majorBidi" w:cstheme="majorBidi"/>
          <w:sz w:val="24"/>
          <w:szCs w:val="24"/>
        </w:rPr>
        <w:t>bencana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alam</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har</w:t>
      </w:r>
      <w:r w:rsidR="0022369B" w:rsidRPr="008F6CAF">
        <w:rPr>
          <w:rFonts w:asciiTheme="majorBidi" w:hAnsiTheme="majorBidi" w:cstheme="majorBidi"/>
          <w:sz w:val="24"/>
          <w:szCs w:val="24"/>
        </w:rPr>
        <w:t>us</w:t>
      </w:r>
      <w:proofErr w:type="spellEnd"/>
      <w:r w:rsidR="0022369B" w:rsidRPr="008F6CAF">
        <w:rPr>
          <w:rFonts w:asciiTheme="majorBidi" w:hAnsiTheme="majorBidi" w:cstheme="majorBidi"/>
          <w:sz w:val="24"/>
          <w:szCs w:val="24"/>
        </w:rPr>
        <w:t xml:space="preserve"> </w:t>
      </w:r>
      <w:proofErr w:type="spellStart"/>
      <w:r w:rsidR="0022369B" w:rsidRPr="008F6CAF">
        <w:rPr>
          <w:rFonts w:asciiTheme="majorBidi" w:hAnsiTheme="majorBidi" w:cstheme="majorBidi"/>
          <w:sz w:val="24"/>
          <w:szCs w:val="24"/>
        </w:rPr>
        <w:t>putus</w:t>
      </w:r>
      <w:proofErr w:type="spellEnd"/>
      <w:r w:rsidR="0022369B" w:rsidRPr="008F6CAF">
        <w:rPr>
          <w:rFonts w:asciiTheme="majorBidi" w:hAnsiTheme="majorBidi" w:cstheme="majorBidi"/>
          <w:sz w:val="24"/>
          <w:szCs w:val="24"/>
        </w:rPr>
        <w:t xml:space="preserve"> </w:t>
      </w:r>
      <w:proofErr w:type="spellStart"/>
      <w:r w:rsidR="0022369B" w:rsidRPr="008F6CAF">
        <w:rPr>
          <w:rFonts w:asciiTheme="majorBidi" w:hAnsiTheme="majorBidi" w:cstheme="majorBidi"/>
          <w:sz w:val="24"/>
          <w:szCs w:val="24"/>
        </w:rPr>
        <w:t>sekolah</w:t>
      </w:r>
      <w:proofErr w:type="spellEnd"/>
      <w:r w:rsidR="0022369B" w:rsidRPr="008F6CAF">
        <w:rPr>
          <w:rFonts w:asciiTheme="majorBidi" w:hAnsiTheme="majorBidi" w:cstheme="majorBidi"/>
          <w:sz w:val="24"/>
          <w:szCs w:val="24"/>
        </w:rPr>
        <w:t xml:space="preserve"> </w:t>
      </w:r>
      <w:proofErr w:type="spellStart"/>
      <w:r w:rsidR="0022369B" w:rsidRPr="008F6CAF">
        <w:rPr>
          <w:rFonts w:asciiTheme="majorBidi" w:hAnsiTheme="majorBidi" w:cstheme="majorBidi"/>
          <w:sz w:val="24"/>
          <w:szCs w:val="24"/>
        </w:rPr>
        <w:t>karena</w:t>
      </w:r>
      <w:proofErr w:type="spellEnd"/>
      <w:r w:rsidR="0022369B" w:rsidRPr="008F6CAF">
        <w:rPr>
          <w:rFonts w:asciiTheme="majorBidi" w:hAnsiTheme="majorBidi" w:cstheme="majorBidi"/>
          <w:sz w:val="24"/>
          <w:szCs w:val="24"/>
        </w:rPr>
        <w:t xml:space="preserve"> </w:t>
      </w:r>
      <w:proofErr w:type="spellStart"/>
      <w:r w:rsidR="0022369B" w:rsidRPr="008F6CAF">
        <w:rPr>
          <w:rFonts w:asciiTheme="majorBidi" w:hAnsiTheme="majorBidi" w:cstheme="majorBidi"/>
          <w:sz w:val="24"/>
          <w:szCs w:val="24"/>
        </w:rPr>
        <w:t>keadaan</w:t>
      </w:r>
      <w:proofErr w:type="spellEnd"/>
    </w:p>
    <w:p w14:paraId="1A6E68F3" w14:textId="77777777" w:rsidR="0035412B" w:rsidRPr="008F6CAF" w:rsidRDefault="00FA2EA1" w:rsidP="0022369B">
      <w:pPr>
        <w:spacing w:line="360" w:lineRule="auto"/>
        <w:ind w:firstLine="720"/>
        <w:jc w:val="both"/>
        <w:rPr>
          <w:rFonts w:asciiTheme="majorBidi" w:hAnsiTheme="majorBidi" w:cstheme="majorBidi"/>
          <w:sz w:val="24"/>
          <w:szCs w:val="24"/>
        </w:rPr>
      </w:pPr>
      <w:r w:rsidRPr="008F6CAF">
        <w:rPr>
          <w:rFonts w:asciiTheme="majorBidi" w:hAnsiTheme="majorBidi" w:cstheme="majorBidi"/>
          <w:sz w:val="24"/>
          <w:szCs w:val="24"/>
          <w:lang w:val="id-ID"/>
        </w:rPr>
        <w:t xml:space="preserve">Terdapat tujuh jenis anak berkebutuhan khusus menurut Ramadhan, (2013:11-70) yaitu : 1) tunarungu; 2) tunagrahita; 3) tunadaksa; 4) tunawicara; 5)autis; 6) disleksia; 7) disgrafia. </w:t>
      </w:r>
      <w:proofErr w:type="spellStart"/>
      <w:r w:rsidRPr="008F6CAF">
        <w:rPr>
          <w:rFonts w:asciiTheme="majorBidi" w:hAnsiTheme="majorBidi" w:cstheme="majorBidi"/>
          <w:sz w:val="24"/>
          <w:szCs w:val="24"/>
        </w:rPr>
        <w:t>Berikut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penjelasannya</w:t>
      </w:r>
      <w:proofErr w:type="spellEnd"/>
      <w:r w:rsidRPr="008F6CAF">
        <w:rPr>
          <w:rFonts w:asciiTheme="majorBidi" w:hAnsiTheme="majorBidi" w:cstheme="majorBidi"/>
          <w:sz w:val="24"/>
          <w:szCs w:val="24"/>
        </w:rPr>
        <w:t xml:space="preserve"> :</w:t>
      </w:r>
    </w:p>
    <w:p w14:paraId="18BCDF3D" w14:textId="77777777" w:rsidR="0022369B" w:rsidRPr="008F6CAF" w:rsidRDefault="00FA2EA1" w:rsidP="0022369B">
      <w:pPr>
        <w:pStyle w:val="ListParagraph"/>
        <w:numPr>
          <w:ilvl w:val="0"/>
          <w:numId w:val="4"/>
        </w:numPr>
        <w:tabs>
          <w:tab w:val="left" w:pos="2549"/>
        </w:tabs>
        <w:spacing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Tunarungu</w:t>
      </w:r>
      <w:proofErr w:type="spellEnd"/>
      <w:r w:rsidRPr="008F6CAF">
        <w:rPr>
          <w:rFonts w:asciiTheme="majorBidi" w:hAnsiTheme="majorBidi" w:cstheme="majorBidi"/>
          <w:sz w:val="24"/>
          <w:szCs w:val="24"/>
        </w:rPr>
        <w:tab/>
      </w:r>
    </w:p>
    <w:p w14:paraId="20CCDA0A" w14:textId="77777777" w:rsidR="0022369B" w:rsidRPr="008F6CAF" w:rsidRDefault="0022369B" w:rsidP="0022369B">
      <w:pPr>
        <w:tabs>
          <w:tab w:val="left" w:pos="851"/>
        </w:tabs>
        <w:spacing w:after="0" w:line="360" w:lineRule="auto"/>
        <w:jc w:val="both"/>
        <w:rPr>
          <w:rFonts w:asciiTheme="majorBidi" w:hAnsiTheme="majorBidi" w:cstheme="majorBidi"/>
          <w:sz w:val="24"/>
          <w:szCs w:val="24"/>
          <w:lang w:val="id-ID"/>
        </w:rPr>
      </w:pPr>
      <w:r w:rsidRPr="008F6CAF">
        <w:rPr>
          <w:rFonts w:asciiTheme="majorBidi" w:hAnsiTheme="majorBidi" w:cstheme="majorBidi"/>
          <w:sz w:val="24"/>
          <w:szCs w:val="24"/>
          <w:lang w:val="id-ID"/>
        </w:rPr>
        <w:tab/>
      </w:r>
      <w:proofErr w:type="spellStart"/>
      <w:r w:rsidR="00FA2EA1" w:rsidRPr="008F6CAF">
        <w:rPr>
          <w:rFonts w:asciiTheme="majorBidi" w:hAnsiTheme="majorBidi" w:cstheme="majorBidi"/>
          <w:sz w:val="24"/>
          <w:szCs w:val="24"/>
        </w:rPr>
        <w:t>Tunarungu</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adalah</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seorang</w:t>
      </w:r>
      <w:proofErr w:type="spellEnd"/>
      <w:r w:rsidR="00FA2EA1" w:rsidRPr="008F6CAF">
        <w:rPr>
          <w:rFonts w:asciiTheme="majorBidi" w:hAnsiTheme="majorBidi" w:cstheme="majorBidi"/>
          <w:sz w:val="24"/>
          <w:szCs w:val="24"/>
        </w:rPr>
        <w:t xml:space="preserve"> yang </w:t>
      </w:r>
      <w:proofErr w:type="spellStart"/>
      <w:r w:rsidR="00FA2EA1" w:rsidRPr="008F6CAF">
        <w:rPr>
          <w:rFonts w:asciiTheme="majorBidi" w:hAnsiTheme="majorBidi" w:cstheme="majorBidi"/>
          <w:sz w:val="24"/>
          <w:szCs w:val="24"/>
        </w:rPr>
        <w:t>memiliki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hambatan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pendengaranpermanen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maupun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sementara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Seorang</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tunarungu</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biasanya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memiliki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kelainan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ganda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atau</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tunaganda</w:t>
      </w:r>
      <w:proofErr w:type="spellEnd"/>
      <w:r w:rsidR="00FA2EA1" w:rsidRPr="008F6CAF">
        <w:rPr>
          <w:rFonts w:asciiTheme="majorBidi" w:hAnsiTheme="majorBidi" w:cstheme="majorBidi"/>
          <w:sz w:val="24"/>
          <w:szCs w:val="24"/>
        </w:rPr>
        <w:t xml:space="preserve">. Karena </w:t>
      </w:r>
      <w:proofErr w:type="spellStart"/>
      <w:r w:rsidR="00FA2EA1" w:rsidRPr="008F6CAF">
        <w:rPr>
          <w:rFonts w:asciiTheme="majorBidi" w:hAnsiTheme="majorBidi" w:cstheme="majorBidi"/>
          <w:sz w:val="24"/>
          <w:szCs w:val="24"/>
        </w:rPr>
        <w:t>seorang</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tunarungu</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pasti</w:t>
      </w:r>
      <w:proofErr w:type="spellEnd"/>
      <w:r w:rsidR="00FA2EA1" w:rsidRPr="008F6CAF">
        <w:rPr>
          <w:rFonts w:asciiTheme="majorBidi" w:hAnsiTheme="majorBidi" w:cstheme="majorBidi"/>
          <w:sz w:val="24"/>
          <w:szCs w:val="24"/>
        </w:rPr>
        <w:t xml:space="preserve"> juga </w:t>
      </w:r>
      <w:proofErr w:type="spellStart"/>
      <w:r w:rsidR="00FA2EA1" w:rsidRPr="008F6CAF">
        <w:rPr>
          <w:rFonts w:asciiTheme="majorBidi" w:hAnsiTheme="majorBidi" w:cstheme="majorBidi"/>
          <w:sz w:val="24"/>
          <w:szCs w:val="24"/>
        </w:rPr>
        <w:t>memiliki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hambatan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dalam</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berbicara</w:t>
      </w:r>
      <w:proofErr w:type="spellEnd"/>
      <w:r w:rsidR="00FA2EA1" w:rsidRPr="008F6CAF">
        <w:rPr>
          <w:rFonts w:asciiTheme="majorBidi" w:hAnsiTheme="majorBidi" w:cstheme="majorBidi"/>
          <w:sz w:val="24"/>
          <w:szCs w:val="24"/>
        </w:rPr>
        <w:t xml:space="preserve">. Oleh </w:t>
      </w:r>
      <w:proofErr w:type="spellStart"/>
      <w:r w:rsidR="00FA2EA1" w:rsidRPr="008F6CAF">
        <w:rPr>
          <w:rFonts w:asciiTheme="majorBidi" w:hAnsiTheme="majorBidi" w:cstheme="majorBidi"/>
          <w:sz w:val="24"/>
          <w:szCs w:val="24"/>
        </w:rPr>
        <w:t>karena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itulah</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mereka</w:t>
      </w:r>
      <w:proofErr w:type="spellEnd"/>
      <w:r w:rsidR="00FA2EA1" w:rsidRPr="008F6CAF">
        <w:rPr>
          <w:rFonts w:asciiTheme="majorBidi" w:hAnsiTheme="majorBidi" w:cstheme="majorBidi"/>
          <w:sz w:val="24"/>
          <w:szCs w:val="24"/>
        </w:rPr>
        <w:t xml:space="preserve"> juga </w:t>
      </w:r>
      <w:proofErr w:type="spellStart"/>
      <w:r w:rsidR="00FA2EA1" w:rsidRPr="008F6CAF">
        <w:rPr>
          <w:rFonts w:asciiTheme="majorBidi" w:hAnsiTheme="majorBidi" w:cstheme="majorBidi"/>
          <w:sz w:val="24"/>
          <w:szCs w:val="24"/>
        </w:rPr>
        <w:t>disebut</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dengan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tunawicara</w:t>
      </w:r>
      <w:proofErr w:type="spellEnd"/>
      <w:r w:rsidR="00FA2EA1" w:rsidRPr="008F6CAF">
        <w:rPr>
          <w:rFonts w:asciiTheme="majorBidi" w:hAnsiTheme="majorBidi" w:cstheme="majorBidi"/>
          <w:sz w:val="24"/>
          <w:szCs w:val="24"/>
        </w:rPr>
        <w:t xml:space="preserve">. Cara </w:t>
      </w:r>
      <w:proofErr w:type="spellStart"/>
      <w:r w:rsidR="00FA2EA1" w:rsidRPr="008F6CAF">
        <w:rPr>
          <w:rFonts w:asciiTheme="majorBidi" w:hAnsiTheme="majorBidi" w:cstheme="majorBidi"/>
          <w:sz w:val="24"/>
          <w:szCs w:val="24"/>
        </w:rPr>
        <w:t>berkomunikasi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seorang</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tunarungu</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dengan</w:t>
      </w:r>
      <w:proofErr w:type="spellEnd"/>
      <w:r w:rsidR="00FA2EA1" w:rsidRPr="008F6CAF">
        <w:rPr>
          <w:rFonts w:asciiTheme="majorBidi" w:hAnsiTheme="majorBidi" w:cstheme="majorBidi"/>
          <w:sz w:val="24"/>
          <w:szCs w:val="24"/>
        </w:rPr>
        <w:t xml:space="preserve"> orang lain </w:t>
      </w:r>
      <w:proofErr w:type="spellStart"/>
      <w:r w:rsidR="00FA2EA1" w:rsidRPr="008F6CAF">
        <w:rPr>
          <w:rFonts w:asciiTheme="majorBidi" w:hAnsiTheme="majorBidi" w:cstheme="majorBidi"/>
          <w:sz w:val="24"/>
          <w:szCs w:val="24"/>
        </w:rPr>
        <w:t>adalah</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dengan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cara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menggunakan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bahasa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isyarat</w:t>
      </w:r>
      <w:proofErr w:type="spellEnd"/>
      <w:r w:rsidR="00FA2EA1" w:rsidRPr="008F6CAF">
        <w:rPr>
          <w:rFonts w:asciiTheme="majorBidi" w:hAnsiTheme="majorBidi" w:cstheme="majorBidi"/>
          <w:sz w:val="24"/>
          <w:szCs w:val="24"/>
        </w:rPr>
        <w:t xml:space="preserve">. Bahasa </w:t>
      </w:r>
      <w:proofErr w:type="spellStart"/>
      <w:r w:rsidR="00FA2EA1" w:rsidRPr="008F6CAF">
        <w:rPr>
          <w:rFonts w:asciiTheme="majorBidi" w:hAnsiTheme="majorBidi" w:cstheme="majorBidi"/>
          <w:sz w:val="24"/>
          <w:szCs w:val="24"/>
        </w:rPr>
        <w:t>isyarat</w:t>
      </w:r>
      <w:proofErr w:type="spellEnd"/>
      <w:r w:rsidR="00FA2EA1" w:rsidRPr="008F6CAF">
        <w:rPr>
          <w:rFonts w:asciiTheme="majorBidi" w:hAnsiTheme="majorBidi" w:cstheme="majorBidi"/>
          <w:sz w:val="24"/>
          <w:szCs w:val="24"/>
        </w:rPr>
        <w:t xml:space="preserve"> yang </w:t>
      </w:r>
      <w:proofErr w:type="spellStart"/>
      <w:r w:rsidR="00FA2EA1" w:rsidRPr="008F6CAF">
        <w:rPr>
          <w:rFonts w:asciiTheme="majorBidi" w:hAnsiTheme="majorBidi" w:cstheme="majorBidi"/>
          <w:sz w:val="24"/>
          <w:szCs w:val="24"/>
        </w:rPr>
        <w:t>digunakan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dalam</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berkomunikasi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terdapat</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dua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macam</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seperti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menggunakan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isyarat</w:t>
      </w:r>
      <w:proofErr w:type="spellEnd"/>
      <w:r w:rsidR="00FA2EA1" w:rsidRPr="008F6CAF">
        <w:rPr>
          <w:rFonts w:asciiTheme="majorBidi" w:hAnsiTheme="majorBidi" w:cstheme="majorBidi"/>
          <w:sz w:val="24"/>
          <w:szCs w:val="24"/>
        </w:rPr>
        <w:t xml:space="preserve"> abjad </w:t>
      </w:r>
      <w:proofErr w:type="spellStart"/>
      <w:r w:rsidR="00FA2EA1" w:rsidRPr="008F6CAF">
        <w:rPr>
          <w:rFonts w:asciiTheme="majorBidi" w:hAnsiTheme="majorBidi" w:cstheme="majorBidi"/>
          <w:sz w:val="24"/>
          <w:szCs w:val="24"/>
        </w:rPr>
        <w:t>jari</w:t>
      </w:r>
      <w:proofErr w:type="spellEnd"/>
      <w:r w:rsidR="00FA2EA1" w:rsidRPr="008F6CAF">
        <w:rPr>
          <w:rFonts w:asciiTheme="majorBidi" w:hAnsiTheme="majorBidi" w:cstheme="majorBidi"/>
          <w:sz w:val="24"/>
          <w:szCs w:val="24"/>
        </w:rPr>
        <w:t xml:space="preserve"> dan </w:t>
      </w:r>
      <w:proofErr w:type="spellStart"/>
      <w:r w:rsidR="00FA2EA1" w:rsidRPr="008F6CAF">
        <w:rPr>
          <w:rFonts w:asciiTheme="majorBidi" w:hAnsiTheme="majorBidi" w:cstheme="majorBidi"/>
          <w:sz w:val="24"/>
          <w:szCs w:val="24"/>
        </w:rPr>
        <w:t>isyarat</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bahasa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Isyarat</w:t>
      </w:r>
      <w:proofErr w:type="spellEnd"/>
      <w:r w:rsidR="00FA2EA1" w:rsidRPr="008F6CAF">
        <w:rPr>
          <w:rFonts w:asciiTheme="majorBidi" w:hAnsiTheme="majorBidi" w:cstheme="majorBidi"/>
          <w:sz w:val="24"/>
          <w:szCs w:val="24"/>
        </w:rPr>
        <w:t xml:space="preserve"> abjad </w:t>
      </w:r>
      <w:proofErr w:type="spellStart"/>
      <w:r w:rsidR="00FA2EA1" w:rsidRPr="008F6CAF">
        <w:rPr>
          <w:rFonts w:asciiTheme="majorBidi" w:hAnsiTheme="majorBidi" w:cstheme="majorBidi"/>
          <w:sz w:val="24"/>
          <w:szCs w:val="24"/>
        </w:rPr>
        <w:t>menggunakan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jari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telah</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dipatenkan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secara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internasional</w:t>
      </w:r>
      <w:proofErr w:type="spellEnd"/>
      <w:r w:rsidR="00FA2EA1" w:rsidRPr="008F6CAF">
        <w:rPr>
          <w:rFonts w:asciiTheme="majorBidi" w:hAnsiTheme="majorBidi" w:cstheme="majorBidi"/>
          <w:sz w:val="24"/>
          <w:szCs w:val="24"/>
        </w:rPr>
        <w:t xml:space="preserve"> agar orang di </w:t>
      </w:r>
      <w:proofErr w:type="spellStart"/>
      <w:r w:rsidR="00FA2EA1" w:rsidRPr="008F6CAF">
        <w:rPr>
          <w:rFonts w:asciiTheme="majorBidi" w:hAnsiTheme="majorBidi" w:cstheme="majorBidi"/>
          <w:sz w:val="24"/>
          <w:szCs w:val="24"/>
        </w:rPr>
        <w:t>seluruh</w:t>
      </w:r>
      <w:proofErr w:type="spellEnd"/>
      <w:r w:rsidR="00FA2EA1" w:rsidRPr="008F6CAF">
        <w:rPr>
          <w:rFonts w:asciiTheme="majorBidi" w:hAnsiTheme="majorBidi" w:cstheme="majorBidi"/>
          <w:sz w:val="24"/>
          <w:szCs w:val="24"/>
        </w:rPr>
        <w:t xml:space="preserve"> dunia </w:t>
      </w:r>
      <w:proofErr w:type="spellStart"/>
      <w:r w:rsidR="00FA2EA1" w:rsidRPr="008F6CAF">
        <w:rPr>
          <w:rFonts w:asciiTheme="majorBidi" w:hAnsiTheme="majorBidi" w:cstheme="majorBidi"/>
          <w:sz w:val="24"/>
          <w:szCs w:val="24"/>
        </w:rPr>
        <w:t>dapat</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saling</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berkomunikasi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dengan</w:t>
      </w:r>
      <w:proofErr w:type="spellEnd"/>
      <w:r w:rsidR="00FA2EA1" w:rsidRPr="008F6CAF">
        <w:rPr>
          <w:rFonts w:asciiTheme="majorBidi" w:hAnsiTheme="majorBidi" w:cstheme="majorBidi"/>
          <w:sz w:val="24"/>
          <w:szCs w:val="24"/>
        </w:rPr>
        <w:t xml:space="preserve"> orang </w:t>
      </w:r>
      <w:proofErr w:type="spellStart"/>
      <w:r w:rsidR="00FA2EA1" w:rsidRPr="008F6CAF">
        <w:rPr>
          <w:rFonts w:asciiTheme="majorBidi" w:hAnsiTheme="majorBidi" w:cstheme="majorBidi"/>
          <w:sz w:val="24"/>
          <w:szCs w:val="24"/>
        </w:rPr>
        <w:t>tunarungu</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Sedangkan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isyarat</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bahasa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tergantung</w:t>
      </w:r>
      <w:proofErr w:type="spellEnd"/>
      <w:r w:rsidR="00FA2EA1" w:rsidRPr="008F6CAF">
        <w:rPr>
          <w:rFonts w:asciiTheme="majorBidi" w:hAnsiTheme="majorBidi" w:cstheme="majorBidi"/>
          <w:sz w:val="24"/>
          <w:szCs w:val="24"/>
        </w:rPr>
        <w:t xml:space="preserve"> pada </w:t>
      </w:r>
      <w:proofErr w:type="spellStart"/>
      <w:r w:rsidR="00FA2EA1" w:rsidRPr="008F6CAF">
        <w:rPr>
          <w:rFonts w:asciiTheme="majorBidi" w:hAnsiTheme="majorBidi" w:cstheme="majorBidi"/>
          <w:sz w:val="24"/>
          <w:szCs w:val="24"/>
        </w:rPr>
        <w:t>keseharian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bahasa</w:t>
      </w:r>
      <w:proofErr w:type="spellEnd"/>
      <w:r w:rsidR="00FA2EA1" w:rsidRPr="008F6CAF">
        <w:rPr>
          <w:rFonts w:asciiTheme="majorBidi" w:hAnsiTheme="majorBidi" w:cstheme="majorBidi"/>
          <w:sz w:val="24"/>
          <w:szCs w:val="24"/>
        </w:rPr>
        <w:t xml:space="preserve"> yang </w:t>
      </w:r>
      <w:proofErr w:type="spellStart"/>
      <w:r w:rsidR="00FA2EA1" w:rsidRPr="008F6CAF">
        <w:rPr>
          <w:rFonts w:asciiTheme="majorBidi" w:hAnsiTheme="majorBidi" w:cstheme="majorBidi"/>
          <w:sz w:val="24"/>
          <w:szCs w:val="24"/>
        </w:rPr>
        <w:t>digunakan</w:t>
      </w:r>
      <w:proofErr w:type="spellEnd"/>
      <w:r w:rsidR="00FA2EA1" w:rsidRPr="008F6CAF">
        <w:rPr>
          <w:rFonts w:asciiTheme="majorBidi" w:hAnsiTheme="majorBidi" w:cstheme="majorBidi"/>
          <w:sz w:val="24"/>
          <w:szCs w:val="24"/>
        </w:rPr>
        <w:t xml:space="preserve"> pada masing-mas</w:t>
      </w:r>
      <w:r w:rsidRPr="008F6CAF">
        <w:rPr>
          <w:rFonts w:asciiTheme="majorBidi" w:hAnsiTheme="majorBidi" w:cstheme="majorBidi"/>
          <w:sz w:val="24"/>
          <w:szCs w:val="24"/>
        </w:rPr>
        <w:t xml:space="preserve">ing </w:t>
      </w:r>
      <w:proofErr w:type="spellStart"/>
      <w:r w:rsidRPr="008F6CAF">
        <w:rPr>
          <w:rFonts w:asciiTheme="majorBidi" w:hAnsiTheme="majorBidi" w:cstheme="majorBidi"/>
          <w:sz w:val="24"/>
          <w:szCs w:val="24"/>
        </w:rPr>
        <w:t>individu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seorang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tunarungu</w:t>
      </w:r>
      <w:proofErr w:type="spellEnd"/>
      <w:r w:rsidRPr="008F6CAF">
        <w:rPr>
          <w:rFonts w:asciiTheme="majorBidi" w:hAnsiTheme="majorBidi" w:cstheme="majorBidi"/>
          <w:sz w:val="24"/>
          <w:szCs w:val="24"/>
          <w:lang w:val="id-ID"/>
        </w:rPr>
        <w:t>.</w:t>
      </w:r>
    </w:p>
    <w:p w14:paraId="6DD571EB" w14:textId="77777777" w:rsidR="0022369B" w:rsidRPr="008F6CAF" w:rsidRDefault="0022369B" w:rsidP="0022369B">
      <w:pPr>
        <w:tabs>
          <w:tab w:val="left" w:pos="851"/>
        </w:tabs>
        <w:spacing w:after="0" w:line="360" w:lineRule="auto"/>
        <w:jc w:val="both"/>
        <w:rPr>
          <w:rFonts w:asciiTheme="majorBidi" w:hAnsiTheme="majorBidi" w:cstheme="majorBidi"/>
          <w:sz w:val="24"/>
          <w:szCs w:val="24"/>
          <w:lang w:val="id-ID"/>
        </w:rPr>
      </w:pPr>
      <w:r w:rsidRPr="008F6CAF">
        <w:rPr>
          <w:rFonts w:asciiTheme="majorBidi" w:hAnsiTheme="majorBidi" w:cstheme="majorBidi"/>
          <w:sz w:val="24"/>
          <w:szCs w:val="24"/>
          <w:lang w:val="id-ID"/>
        </w:rPr>
        <w:tab/>
      </w:r>
      <w:proofErr w:type="spellStart"/>
      <w:r w:rsidR="00FA2EA1" w:rsidRPr="008F6CAF">
        <w:rPr>
          <w:rFonts w:asciiTheme="majorBidi" w:hAnsiTheme="majorBidi" w:cstheme="majorBidi"/>
          <w:sz w:val="24"/>
          <w:szCs w:val="24"/>
        </w:rPr>
        <w:t>Tunarungu</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sendiri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dibagi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dalam</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beberapa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kelompok</w:t>
      </w:r>
      <w:proofErr w:type="spellEnd"/>
      <w:r w:rsidR="00FA2EA1" w:rsidRPr="008F6CAF">
        <w:rPr>
          <w:rFonts w:asciiTheme="majorBidi" w:hAnsiTheme="majorBidi" w:cstheme="majorBidi"/>
          <w:sz w:val="24"/>
          <w:szCs w:val="24"/>
        </w:rPr>
        <w:t xml:space="preserve"> , (Ramadhan, 2013:11):</w:t>
      </w:r>
    </w:p>
    <w:p w14:paraId="30803EBB" w14:textId="77777777" w:rsidR="0022369B" w:rsidRPr="008F6CAF" w:rsidRDefault="00FA2EA1" w:rsidP="0022369B">
      <w:pPr>
        <w:pStyle w:val="ListParagraph"/>
        <w:numPr>
          <w:ilvl w:val="0"/>
          <w:numId w:val="5"/>
        </w:numPr>
        <w:tabs>
          <w:tab w:val="left" w:pos="851"/>
        </w:tabs>
        <w:spacing w:after="0" w:line="360" w:lineRule="auto"/>
        <w:jc w:val="both"/>
        <w:rPr>
          <w:rFonts w:asciiTheme="majorBidi" w:hAnsiTheme="majorBidi" w:cstheme="majorBidi"/>
          <w:sz w:val="24"/>
          <w:szCs w:val="24"/>
          <w:lang w:val="id-ID"/>
        </w:rPr>
      </w:pPr>
      <w:proofErr w:type="spellStart"/>
      <w:r w:rsidRPr="008F6CAF">
        <w:rPr>
          <w:rFonts w:asciiTheme="majorBidi" w:hAnsiTheme="majorBidi" w:cstheme="majorBidi"/>
          <w:sz w:val="24"/>
          <w:szCs w:val="24"/>
        </w:rPr>
        <w:t>Gangguan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pendengaran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sangat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ringan</w:t>
      </w:r>
      <w:proofErr w:type="spellEnd"/>
      <w:r w:rsidRPr="008F6CAF">
        <w:rPr>
          <w:rFonts w:asciiTheme="majorBidi" w:hAnsiTheme="majorBidi" w:cstheme="majorBidi"/>
          <w:sz w:val="24"/>
          <w:szCs w:val="24"/>
        </w:rPr>
        <w:t xml:space="preserve"> (27-40dB)</w:t>
      </w:r>
      <w:r w:rsidRPr="008F6CAF">
        <w:rPr>
          <w:rFonts w:asciiTheme="majorBidi" w:hAnsiTheme="majorBidi" w:cstheme="majorBidi"/>
          <w:sz w:val="24"/>
          <w:szCs w:val="24"/>
        </w:rPr>
        <w:tab/>
      </w:r>
    </w:p>
    <w:p w14:paraId="42F3573D" w14:textId="77777777" w:rsidR="0022369B" w:rsidRPr="008F6CAF" w:rsidRDefault="00FA2EA1" w:rsidP="0022369B">
      <w:pPr>
        <w:pStyle w:val="ListParagraph"/>
        <w:numPr>
          <w:ilvl w:val="0"/>
          <w:numId w:val="5"/>
        </w:numPr>
        <w:tabs>
          <w:tab w:val="left" w:pos="851"/>
        </w:tabs>
        <w:spacing w:after="0" w:line="360" w:lineRule="auto"/>
        <w:jc w:val="both"/>
        <w:rPr>
          <w:rFonts w:asciiTheme="majorBidi" w:hAnsiTheme="majorBidi" w:cstheme="majorBidi"/>
          <w:sz w:val="24"/>
          <w:szCs w:val="24"/>
          <w:lang w:val="id-ID"/>
        </w:rPr>
      </w:pPr>
      <w:proofErr w:type="spellStart"/>
      <w:r w:rsidRPr="008F6CAF">
        <w:rPr>
          <w:rFonts w:asciiTheme="majorBidi" w:hAnsiTheme="majorBidi" w:cstheme="majorBidi"/>
          <w:sz w:val="24"/>
          <w:szCs w:val="24"/>
        </w:rPr>
        <w:t>Gangguan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pendengaran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ringan</w:t>
      </w:r>
      <w:proofErr w:type="spellEnd"/>
      <w:r w:rsidRPr="008F6CAF">
        <w:rPr>
          <w:rFonts w:asciiTheme="majorBidi" w:hAnsiTheme="majorBidi" w:cstheme="majorBidi"/>
          <w:sz w:val="24"/>
          <w:szCs w:val="24"/>
        </w:rPr>
        <w:t xml:space="preserve"> (41-55dB)</w:t>
      </w:r>
    </w:p>
    <w:p w14:paraId="0C6687B2" w14:textId="77777777" w:rsidR="0022369B" w:rsidRPr="008F6CAF" w:rsidRDefault="00FA2EA1" w:rsidP="0022369B">
      <w:pPr>
        <w:pStyle w:val="ListParagraph"/>
        <w:numPr>
          <w:ilvl w:val="0"/>
          <w:numId w:val="5"/>
        </w:numPr>
        <w:tabs>
          <w:tab w:val="left" w:pos="851"/>
        </w:tabs>
        <w:spacing w:after="0" w:line="360" w:lineRule="auto"/>
        <w:jc w:val="both"/>
        <w:rPr>
          <w:rFonts w:asciiTheme="majorBidi" w:hAnsiTheme="majorBidi" w:cstheme="majorBidi"/>
          <w:sz w:val="24"/>
          <w:szCs w:val="24"/>
          <w:lang w:val="id-ID"/>
        </w:rPr>
      </w:pPr>
      <w:proofErr w:type="spellStart"/>
      <w:r w:rsidRPr="008F6CAF">
        <w:rPr>
          <w:rFonts w:asciiTheme="majorBidi" w:hAnsiTheme="majorBidi" w:cstheme="majorBidi"/>
          <w:sz w:val="24"/>
          <w:szCs w:val="24"/>
        </w:rPr>
        <w:t>Gangguan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pendengaran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sedang</w:t>
      </w:r>
      <w:proofErr w:type="spellEnd"/>
      <w:r w:rsidRPr="008F6CAF">
        <w:rPr>
          <w:rFonts w:asciiTheme="majorBidi" w:hAnsiTheme="majorBidi" w:cstheme="majorBidi"/>
          <w:sz w:val="24"/>
          <w:szCs w:val="24"/>
        </w:rPr>
        <w:t xml:space="preserve"> (56-70dB)</w:t>
      </w:r>
    </w:p>
    <w:p w14:paraId="5470648C" w14:textId="77777777" w:rsidR="0022369B" w:rsidRPr="008F6CAF" w:rsidRDefault="00FA2EA1" w:rsidP="0022369B">
      <w:pPr>
        <w:pStyle w:val="ListParagraph"/>
        <w:numPr>
          <w:ilvl w:val="0"/>
          <w:numId w:val="5"/>
        </w:numPr>
        <w:tabs>
          <w:tab w:val="left" w:pos="851"/>
        </w:tabs>
        <w:spacing w:after="0" w:line="360" w:lineRule="auto"/>
        <w:jc w:val="both"/>
        <w:rPr>
          <w:rFonts w:asciiTheme="majorBidi" w:hAnsiTheme="majorBidi" w:cstheme="majorBidi"/>
          <w:sz w:val="24"/>
          <w:szCs w:val="24"/>
          <w:lang w:val="id-ID"/>
        </w:rPr>
      </w:pPr>
      <w:proofErr w:type="spellStart"/>
      <w:r w:rsidRPr="008F6CAF">
        <w:rPr>
          <w:rFonts w:asciiTheme="majorBidi" w:hAnsiTheme="majorBidi" w:cstheme="majorBidi"/>
          <w:sz w:val="24"/>
          <w:szCs w:val="24"/>
        </w:rPr>
        <w:t>Gangguan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pendengaran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berat</w:t>
      </w:r>
      <w:proofErr w:type="spellEnd"/>
      <w:r w:rsidRPr="008F6CAF">
        <w:rPr>
          <w:rFonts w:asciiTheme="majorBidi" w:hAnsiTheme="majorBidi" w:cstheme="majorBidi"/>
          <w:sz w:val="24"/>
          <w:szCs w:val="24"/>
        </w:rPr>
        <w:t xml:space="preserve"> (71-90dB)</w:t>
      </w:r>
    </w:p>
    <w:p w14:paraId="76CE2121" w14:textId="77777777" w:rsidR="0022369B" w:rsidRPr="008F6CAF" w:rsidRDefault="00FA2EA1" w:rsidP="0022369B">
      <w:pPr>
        <w:pStyle w:val="ListParagraph"/>
        <w:numPr>
          <w:ilvl w:val="0"/>
          <w:numId w:val="5"/>
        </w:numPr>
        <w:tabs>
          <w:tab w:val="left" w:pos="851"/>
        </w:tabs>
        <w:spacing w:before="240" w:line="360" w:lineRule="auto"/>
        <w:jc w:val="both"/>
        <w:rPr>
          <w:rFonts w:asciiTheme="majorBidi" w:hAnsiTheme="majorBidi" w:cstheme="majorBidi"/>
          <w:sz w:val="24"/>
          <w:szCs w:val="24"/>
          <w:lang w:val="id-ID"/>
        </w:rPr>
      </w:pPr>
      <w:proofErr w:type="spellStart"/>
      <w:r w:rsidRPr="008F6CAF">
        <w:rPr>
          <w:rFonts w:asciiTheme="majorBidi" w:hAnsiTheme="majorBidi" w:cstheme="majorBidi"/>
          <w:sz w:val="24"/>
          <w:szCs w:val="24"/>
        </w:rPr>
        <w:t>Gangguan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pendengaran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ekstrem</w:t>
      </w:r>
      <w:proofErr w:type="spellEnd"/>
      <w:r w:rsidRPr="008F6CAF">
        <w:rPr>
          <w:rFonts w:asciiTheme="majorBidi" w:hAnsiTheme="majorBidi" w:cstheme="majorBidi"/>
          <w:sz w:val="24"/>
          <w:szCs w:val="24"/>
        </w:rPr>
        <w:t>/</w:t>
      </w:r>
      <w:proofErr w:type="spellStart"/>
      <w:r w:rsidRPr="008F6CAF">
        <w:rPr>
          <w:rFonts w:asciiTheme="majorBidi" w:hAnsiTheme="majorBidi" w:cstheme="majorBidi"/>
          <w:sz w:val="24"/>
          <w:szCs w:val="24"/>
        </w:rPr>
        <w:t>tuli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diatas</w:t>
      </w:r>
      <w:proofErr w:type="spellEnd"/>
      <w:r w:rsidRPr="008F6CAF">
        <w:rPr>
          <w:rFonts w:asciiTheme="majorBidi" w:hAnsiTheme="majorBidi" w:cstheme="majorBidi"/>
          <w:sz w:val="24"/>
          <w:szCs w:val="24"/>
        </w:rPr>
        <w:t xml:space="preserve"> 91dB)</w:t>
      </w:r>
    </w:p>
    <w:p w14:paraId="5CD9D9C2" w14:textId="77777777" w:rsidR="0022369B" w:rsidRPr="008F6CAF" w:rsidRDefault="0022369B" w:rsidP="0022369B">
      <w:pPr>
        <w:pStyle w:val="ListParagraph"/>
        <w:tabs>
          <w:tab w:val="left" w:pos="851"/>
        </w:tabs>
        <w:spacing w:before="240" w:line="360" w:lineRule="auto"/>
        <w:jc w:val="both"/>
        <w:rPr>
          <w:rFonts w:asciiTheme="majorBidi" w:hAnsiTheme="majorBidi" w:cstheme="majorBidi"/>
          <w:sz w:val="24"/>
          <w:szCs w:val="24"/>
          <w:lang w:val="id-ID"/>
        </w:rPr>
      </w:pPr>
    </w:p>
    <w:p w14:paraId="2C83E189" w14:textId="77777777" w:rsidR="0035412B" w:rsidRPr="008F6CAF" w:rsidRDefault="00FA2EA1" w:rsidP="0022369B">
      <w:pPr>
        <w:pStyle w:val="ListParagraph"/>
        <w:numPr>
          <w:ilvl w:val="0"/>
          <w:numId w:val="4"/>
        </w:numPr>
        <w:spacing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Tunagrahita</w:t>
      </w:r>
      <w:proofErr w:type="spellEnd"/>
    </w:p>
    <w:p w14:paraId="5A701A7C" w14:textId="77777777" w:rsidR="0022369B" w:rsidRPr="008F6CAF" w:rsidRDefault="00FA2EA1" w:rsidP="0022369B">
      <w:pPr>
        <w:spacing w:after="0" w:line="360" w:lineRule="auto"/>
        <w:ind w:firstLine="720"/>
        <w:jc w:val="both"/>
        <w:rPr>
          <w:rFonts w:asciiTheme="majorBidi" w:hAnsiTheme="majorBidi" w:cstheme="majorBidi"/>
          <w:sz w:val="24"/>
          <w:szCs w:val="24"/>
          <w:lang w:val="id-ID"/>
        </w:rPr>
      </w:pPr>
      <w:proofErr w:type="spellStart"/>
      <w:r w:rsidRPr="008F6CAF">
        <w:rPr>
          <w:rFonts w:asciiTheme="majorBidi" w:hAnsiTheme="majorBidi" w:cstheme="majorBidi"/>
          <w:sz w:val="24"/>
          <w:szCs w:val="24"/>
        </w:rPr>
        <w:t>Tunagrahita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adalah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seorang</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memiliki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gangguan</w:t>
      </w:r>
      <w:proofErr w:type="spellEnd"/>
      <w:r w:rsidRPr="008F6CAF">
        <w:rPr>
          <w:rFonts w:asciiTheme="majorBidi" w:hAnsiTheme="majorBidi" w:cstheme="majorBidi"/>
          <w:sz w:val="24"/>
          <w:szCs w:val="24"/>
        </w:rPr>
        <w:t xml:space="preserve"> mental dan </w:t>
      </w:r>
      <w:proofErr w:type="spellStart"/>
      <w:r w:rsidRPr="008F6CAF">
        <w:rPr>
          <w:rFonts w:asciiTheme="majorBidi" w:hAnsiTheme="majorBidi" w:cstheme="majorBidi"/>
          <w:sz w:val="24"/>
          <w:szCs w:val="24"/>
        </w:rPr>
        <w:t>intelektual</w:t>
      </w:r>
      <w:proofErr w:type="spellEnd"/>
      <w:r w:rsidRPr="008F6CAF">
        <w:rPr>
          <w:rFonts w:asciiTheme="majorBidi" w:hAnsiTheme="majorBidi" w:cstheme="majorBidi"/>
          <w:sz w:val="24"/>
          <w:szCs w:val="24"/>
        </w:rPr>
        <w:t xml:space="preserve">. Anak </w:t>
      </w:r>
      <w:proofErr w:type="spellStart"/>
      <w:r w:rsidRPr="008F6CAF">
        <w:rPr>
          <w:rFonts w:asciiTheme="majorBidi" w:hAnsiTheme="majorBidi" w:cstheme="majorBidi"/>
          <w:sz w:val="24"/>
          <w:szCs w:val="24"/>
        </w:rPr>
        <w:t>tunagrahita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memiliki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intelegensi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dibawah</w:t>
      </w:r>
      <w:proofErr w:type="spellEnd"/>
      <w:r w:rsidRPr="008F6CAF">
        <w:rPr>
          <w:rFonts w:asciiTheme="majorBidi" w:hAnsiTheme="majorBidi" w:cstheme="majorBidi"/>
          <w:sz w:val="24"/>
          <w:szCs w:val="24"/>
        </w:rPr>
        <w:t xml:space="preserve"> rata-rata normal dan </w:t>
      </w:r>
      <w:proofErr w:type="spellStart"/>
      <w:r w:rsidRPr="008F6CAF">
        <w:rPr>
          <w:rFonts w:asciiTheme="majorBidi" w:hAnsiTheme="majorBidi" w:cstheme="majorBidi"/>
          <w:sz w:val="24"/>
          <w:szCs w:val="24"/>
        </w:rPr>
        <w:t>disertai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perilaku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adaptif</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Penggolongan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tunagrahita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adalah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sebagai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berikut</w:t>
      </w:r>
      <w:proofErr w:type="spellEnd"/>
      <w:r w:rsidRPr="008F6CAF">
        <w:rPr>
          <w:rFonts w:asciiTheme="majorBidi" w:hAnsiTheme="majorBidi" w:cstheme="majorBidi"/>
          <w:sz w:val="24"/>
          <w:szCs w:val="24"/>
        </w:rPr>
        <w:t>, (Ramadhan, 2013:14) :</w:t>
      </w:r>
    </w:p>
    <w:p w14:paraId="19B4FF76" w14:textId="77777777" w:rsidR="0022369B" w:rsidRPr="008F6CAF" w:rsidRDefault="00FA2EA1" w:rsidP="0022369B">
      <w:pPr>
        <w:pStyle w:val="ListParagraph"/>
        <w:numPr>
          <w:ilvl w:val="0"/>
          <w:numId w:val="7"/>
        </w:numPr>
        <w:spacing w:after="0" w:line="360" w:lineRule="auto"/>
        <w:jc w:val="both"/>
        <w:rPr>
          <w:rFonts w:asciiTheme="majorBidi" w:hAnsiTheme="majorBidi" w:cstheme="majorBidi"/>
          <w:sz w:val="24"/>
          <w:szCs w:val="24"/>
          <w:lang w:val="id-ID"/>
        </w:rPr>
      </w:pPr>
      <w:proofErr w:type="spellStart"/>
      <w:r w:rsidRPr="008F6CAF">
        <w:rPr>
          <w:rFonts w:asciiTheme="majorBidi" w:hAnsiTheme="majorBidi" w:cstheme="majorBidi"/>
          <w:sz w:val="24"/>
          <w:szCs w:val="24"/>
        </w:rPr>
        <w:t>Taraf</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perbatasan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disebut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sebagai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lamban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belajar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IQ 70-85</w:t>
      </w:r>
    </w:p>
    <w:p w14:paraId="4FB9015F" w14:textId="77777777" w:rsidR="0022369B" w:rsidRPr="008F6CAF" w:rsidRDefault="00FA2EA1" w:rsidP="0022369B">
      <w:pPr>
        <w:pStyle w:val="ListParagraph"/>
        <w:numPr>
          <w:ilvl w:val="0"/>
          <w:numId w:val="7"/>
        </w:numPr>
        <w:spacing w:after="0" w:line="360" w:lineRule="auto"/>
        <w:jc w:val="both"/>
        <w:rPr>
          <w:rFonts w:asciiTheme="majorBidi" w:hAnsiTheme="majorBidi" w:cstheme="majorBidi"/>
          <w:sz w:val="24"/>
          <w:szCs w:val="24"/>
          <w:lang w:val="id-ID"/>
        </w:rPr>
      </w:pPr>
      <w:proofErr w:type="spellStart"/>
      <w:r w:rsidRPr="008F6CAF">
        <w:rPr>
          <w:rFonts w:asciiTheme="majorBidi" w:hAnsiTheme="majorBidi" w:cstheme="majorBidi"/>
          <w:sz w:val="24"/>
          <w:szCs w:val="24"/>
        </w:rPr>
        <w:lastRenderedPageBreak/>
        <w:t>Tunagrahita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mampu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didik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IQ 50-75</w:t>
      </w:r>
    </w:p>
    <w:p w14:paraId="07767980" w14:textId="77777777" w:rsidR="0035412B" w:rsidRPr="008F6CAF" w:rsidRDefault="00FA2EA1" w:rsidP="0022369B">
      <w:pPr>
        <w:pStyle w:val="ListParagraph"/>
        <w:numPr>
          <w:ilvl w:val="0"/>
          <w:numId w:val="7"/>
        </w:numPr>
        <w:spacing w:after="0" w:line="360" w:lineRule="auto"/>
        <w:jc w:val="both"/>
        <w:rPr>
          <w:rFonts w:asciiTheme="majorBidi" w:hAnsiTheme="majorBidi" w:cstheme="majorBidi"/>
          <w:sz w:val="24"/>
          <w:szCs w:val="24"/>
          <w:lang w:val="id-ID"/>
        </w:rPr>
      </w:pPr>
      <w:proofErr w:type="spellStart"/>
      <w:r w:rsidRPr="008F6CAF">
        <w:rPr>
          <w:rFonts w:asciiTheme="majorBidi" w:hAnsiTheme="majorBidi" w:cstheme="majorBidi"/>
          <w:sz w:val="24"/>
          <w:szCs w:val="24"/>
        </w:rPr>
        <w:t>Tunagrahita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mampu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latih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IQ 25-30.</w:t>
      </w:r>
    </w:p>
    <w:p w14:paraId="671FCAC3" w14:textId="77777777" w:rsidR="0035412B" w:rsidRPr="008F6CAF" w:rsidRDefault="00FA2EA1" w:rsidP="0022369B">
      <w:pPr>
        <w:spacing w:line="360" w:lineRule="auto"/>
        <w:ind w:firstLine="720"/>
        <w:jc w:val="both"/>
        <w:rPr>
          <w:rFonts w:asciiTheme="majorBidi" w:hAnsiTheme="majorBidi" w:cstheme="majorBidi"/>
          <w:sz w:val="24"/>
          <w:szCs w:val="24"/>
        </w:rPr>
      </w:pPr>
      <w:r w:rsidRPr="008F6CAF">
        <w:rPr>
          <w:rFonts w:asciiTheme="majorBidi" w:hAnsiTheme="majorBidi" w:cstheme="majorBidi"/>
          <w:sz w:val="24"/>
          <w:szCs w:val="24"/>
        </w:rPr>
        <w:t xml:space="preserve">Sebagian </w:t>
      </w:r>
      <w:proofErr w:type="spellStart"/>
      <w:r w:rsidRPr="008F6CAF">
        <w:rPr>
          <w:rFonts w:asciiTheme="majorBidi" w:hAnsiTheme="majorBidi" w:cstheme="majorBidi"/>
          <w:sz w:val="24"/>
          <w:szCs w:val="24"/>
        </w:rPr>
        <w:t>besar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seorang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tunagrahita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memiliki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karakteristik</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hampir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sama</w:t>
      </w:r>
      <w:proofErr w:type="spellEnd"/>
      <w:r w:rsidRPr="008F6CAF">
        <w:rPr>
          <w:rFonts w:asciiTheme="majorBidi" w:hAnsiTheme="majorBidi" w:cstheme="majorBidi"/>
          <w:sz w:val="24"/>
          <w:szCs w:val="24"/>
        </w:rPr>
        <w:t xml:space="preserve">. Pada </w:t>
      </w:r>
      <w:proofErr w:type="spellStart"/>
      <w:r w:rsidRPr="008F6CAF">
        <w:rPr>
          <w:rFonts w:asciiTheme="majorBidi" w:hAnsiTheme="majorBidi" w:cstheme="majorBidi"/>
          <w:sz w:val="24"/>
          <w:szCs w:val="24"/>
        </w:rPr>
        <w:t>pelaksanaan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perkembangan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intelektualnya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seorang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tunagrahita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perkembangan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kecerdasannya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sangat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terbatas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Sehingga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sulit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sekali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mengembangkan</w:t>
      </w:r>
      <w:proofErr w:type="spellEnd"/>
      <w:r w:rsidRPr="008F6CAF">
        <w:rPr>
          <w:rFonts w:asciiTheme="majorBidi" w:hAnsiTheme="majorBidi" w:cstheme="majorBidi"/>
          <w:sz w:val="24"/>
          <w:szCs w:val="24"/>
        </w:rPr>
        <w:t xml:space="preserve"> ide yang </w:t>
      </w:r>
      <w:proofErr w:type="spellStart"/>
      <w:r w:rsidRPr="008F6CAF">
        <w:rPr>
          <w:rFonts w:asciiTheme="majorBidi" w:hAnsiTheme="majorBidi" w:cstheme="majorBidi"/>
          <w:sz w:val="24"/>
          <w:szCs w:val="24"/>
        </w:rPr>
        <w:t>dimilikinya</w:t>
      </w:r>
      <w:proofErr w:type="spellEnd"/>
      <w:r w:rsidRPr="008F6CAF">
        <w:rPr>
          <w:rFonts w:asciiTheme="majorBidi" w:hAnsiTheme="majorBidi" w:cstheme="majorBidi"/>
          <w:sz w:val="24"/>
          <w:szCs w:val="24"/>
        </w:rPr>
        <w:t>.</w:t>
      </w:r>
    </w:p>
    <w:p w14:paraId="49B27B92" w14:textId="77777777" w:rsidR="0035412B" w:rsidRPr="008F6CAF" w:rsidRDefault="00FA2EA1" w:rsidP="0022369B">
      <w:pPr>
        <w:pStyle w:val="ListParagraph"/>
        <w:numPr>
          <w:ilvl w:val="0"/>
          <w:numId w:val="4"/>
        </w:numPr>
        <w:spacing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Tunadaksa</w:t>
      </w:r>
      <w:proofErr w:type="spellEnd"/>
    </w:p>
    <w:p w14:paraId="5F3B7CFC" w14:textId="77777777" w:rsidR="0022369B" w:rsidRPr="008F6CAF" w:rsidRDefault="00FA2EA1" w:rsidP="0022369B">
      <w:pPr>
        <w:spacing w:after="0" w:line="360" w:lineRule="auto"/>
        <w:ind w:firstLine="720"/>
        <w:jc w:val="both"/>
        <w:rPr>
          <w:rFonts w:asciiTheme="majorBidi" w:hAnsiTheme="majorBidi" w:cstheme="majorBidi"/>
          <w:sz w:val="24"/>
          <w:szCs w:val="24"/>
          <w:lang w:val="id-ID"/>
        </w:rPr>
      </w:pPr>
      <w:proofErr w:type="spellStart"/>
      <w:r w:rsidRPr="008F6CAF">
        <w:rPr>
          <w:rFonts w:asciiTheme="majorBidi" w:hAnsiTheme="majorBidi" w:cstheme="majorBidi"/>
          <w:sz w:val="24"/>
          <w:szCs w:val="24"/>
        </w:rPr>
        <w:t>Tunadaksa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merupakan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seorang</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mengalami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gangguan</w:t>
      </w:r>
      <w:proofErr w:type="spellEnd"/>
      <w:r w:rsidRPr="008F6CAF">
        <w:rPr>
          <w:rFonts w:asciiTheme="majorBidi" w:hAnsiTheme="majorBidi" w:cstheme="majorBidi"/>
          <w:sz w:val="24"/>
          <w:szCs w:val="24"/>
        </w:rPr>
        <w:t xml:space="preserve"> pada </w:t>
      </w:r>
      <w:proofErr w:type="spellStart"/>
      <w:r w:rsidRPr="008F6CAF">
        <w:rPr>
          <w:rFonts w:asciiTheme="majorBidi" w:hAnsiTheme="majorBidi" w:cstheme="majorBidi"/>
          <w:sz w:val="24"/>
          <w:szCs w:val="24"/>
        </w:rPr>
        <w:t>anggota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tubuhnya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Biasanya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mengalami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kelainan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fisik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atau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cacat</w:t>
      </w:r>
      <w:proofErr w:type="spellEnd"/>
      <w:r w:rsidRPr="008F6CAF">
        <w:rPr>
          <w:rFonts w:asciiTheme="majorBidi" w:hAnsiTheme="majorBidi" w:cstheme="majorBidi"/>
          <w:sz w:val="24"/>
          <w:szCs w:val="24"/>
        </w:rPr>
        <w:t xml:space="preserve"> pada </w:t>
      </w:r>
      <w:proofErr w:type="spellStart"/>
      <w:r w:rsidRPr="008F6CAF">
        <w:rPr>
          <w:rFonts w:asciiTheme="majorBidi" w:hAnsiTheme="majorBidi" w:cstheme="majorBidi"/>
          <w:sz w:val="24"/>
          <w:szCs w:val="24"/>
        </w:rPr>
        <w:t>anggota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tubuh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Selain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seorang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tunadaksa</w:t>
      </w:r>
      <w:proofErr w:type="spellEnd"/>
      <w:r w:rsidRPr="008F6CAF">
        <w:rPr>
          <w:rFonts w:asciiTheme="majorBidi" w:hAnsiTheme="majorBidi" w:cstheme="majorBidi"/>
          <w:sz w:val="24"/>
          <w:szCs w:val="24"/>
        </w:rPr>
        <w:t xml:space="preserve"> juga </w:t>
      </w:r>
      <w:proofErr w:type="spellStart"/>
      <w:r w:rsidRPr="008F6CAF">
        <w:rPr>
          <w:rFonts w:asciiTheme="majorBidi" w:hAnsiTheme="majorBidi" w:cstheme="majorBidi"/>
          <w:sz w:val="24"/>
          <w:szCs w:val="24"/>
        </w:rPr>
        <w:t>memiliki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gangguan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gerak</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disebabkan</w:t>
      </w:r>
      <w:proofErr w:type="spellEnd"/>
      <w:r w:rsidRPr="008F6CAF">
        <w:rPr>
          <w:rFonts w:asciiTheme="majorBidi" w:hAnsiTheme="majorBidi" w:cstheme="majorBidi"/>
          <w:sz w:val="24"/>
          <w:szCs w:val="24"/>
        </w:rPr>
        <w:t xml:space="preserve"> oleh </w:t>
      </w:r>
      <w:proofErr w:type="spellStart"/>
      <w:r w:rsidRPr="008F6CAF">
        <w:rPr>
          <w:rFonts w:asciiTheme="majorBidi" w:hAnsiTheme="majorBidi" w:cstheme="majorBidi"/>
          <w:sz w:val="24"/>
          <w:szCs w:val="24"/>
        </w:rPr>
        <w:t>kelainan</w:t>
      </w:r>
      <w:proofErr w:type="spellEnd"/>
      <w:r w:rsidRPr="008F6CAF">
        <w:rPr>
          <w:rFonts w:asciiTheme="majorBidi" w:hAnsiTheme="majorBidi" w:cstheme="majorBidi"/>
          <w:sz w:val="24"/>
          <w:szCs w:val="24"/>
        </w:rPr>
        <w:t xml:space="preserve"> neuro-</w:t>
      </w:r>
      <w:proofErr w:type="spellStart"/>
      <w:r w:rsidRPr="008F6CAF">
        <w:rPr>
          <w:rFonts w:asciiTheme="majorBidi" w:hAnsiTheme="majorBidi" w:cstheme="majorBidi"/>
          <w:sz w:val="24"/>
          <w:szCs w:val="24"/>
        </w:rPr>
        <w:t>maskular</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struktur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tulang</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bersifat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bawaan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sejak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lahir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sakit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disebabkan</w:t>
      </w:r>
      <w:proofErr w:type="spellEnd"/>
      <w:r w:rsidRPr="008F6CAF">
        <w:rPr>
          <w:rFonts w:asciiTheme="majorBidi" w:hAnsiTheme="majorBidi" w:cstheme="majorBidi"/>
          <w:sz w:val="24"/>
          <w:szCs w:val="24"/>
        </w:rPr>
        <w:t xml:space="preserve"> oleh </w:t>
      </w:r>
      <w:proofErr w:type="spellStart"/>
      <w:r w:rsidRPr="008F6CAF">
        <w:rPr>
          <w:rFonts w:asciiTheme="majorBidi" w:hAnsiTheme="majorBidi" w:cstheme="majorBidi"/>
          <w:sz w:val="24"/>
          <w:szCs w:val="24"/>
        </w:rPr>
        <w:t>obat-obatan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atau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kecelakaan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termasuk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celebral</w:t>
      </w:r>
      <w:proofErr w:type="spellEnd"/>
      <w:r w:rsidRPr="008F6CAF">
        <w:rPr>
          <w:rFonts w:asciiTheme="majorBidi" w:hAnsiTheme="majorBidi" w:cstheme="majorBidi"/>
          <w:sz w:val="24"/>
          <w:szCs w:val="24"/>
        </w:rPr>
        <w:t xml:space="preserve"> palsy (</w:t>
      </w:r>
      <w:proofErr w:type="spellStart"/>
      <w:r w:rsidRPr="008F6CAF">
        <w:rPr>
          <w:rFonts w:asciiTheme="majorBidi" w:hAnsiTheme="majorBidi" w:cstheme="majorBidi"/>
          <w:sz w:val="24"/>
          <w:szCs w:val="24"/>
        </w:rPr>
        <w:t>kelainan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terdapat</w:t>
      </w:r>
      <w:proofErr w:type="spellEnd"/>
      <w:r w:rsidRPr="008F6CAF">
        <w:rPr>
          <w:rFonts w:asciiTheme="majorBidi" w:hAnsiTheme="majorBidi" w:cstheme="majorBidi"/>
          <w:sz w:val="24"/>
          <w:szCs w:val="24"/>
        </w:rPr>
        <w:t xml:space="preserve"> di </w:t>
      </w:r>
      <w:proofErr w:type="spellStart"/>
      <w:r w:rsidRPr="008F6CAF">
        <w:rPr>
          <w:rFonts w:asciiTheme="majorBidi" w:hAnsiTheme="majorBidi" w:cstheme="majorBidi"/>
          <w:sz w:val="24"/>
          <w:szCs w:val="24"/>
        </w:rPr>
        <w:t>syaraf</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pusat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atau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otak</w:t>
      </w:r>
      <w:proofErr w:type="spellEnd"/>
      <w:r w:rsidRPr="008F6CAF">
        <w:rPr>
          <w:rFonts w:asciiTheme="majorBidi" w:hAnsiTheme="majorBidi" w:cstheme="majorBidi"/>
          <w:sz w:val="24"/>
          <w:szCs w:val="24"/>
        </w:rPr>
        <w:t>), (Ramadhan, 2013:17). Tingkat</w:t>
      </w:r>
      <w:r w:rsidR="0022369B" w:rsidRPr="008F6CAF">
        <w:rPr>
          <w:rFonts w:asciiTheme="majorBidi" w:hAnsiTheme="majorBidi" w:cstheme="majorBidi"/>
          <w:sz w:val="24"/>
          <w:szCs w:val="24"/>
          <w:lang w:val="id-ID"/>
        </w:rPr>
        <w:t xml:space="preserve"> </w:t>
      </w:r>
      <w:proofErr w:type="spellStart"/>
      <w:r w:rsidRPr="008F6CAF">
        <w:rPr>
          <w:rFonts w:asciiTheme="majorBidi" w:hAnsiTheme="majorBidi" w:cstheme="majorBidi"/>
          <w:sz w:val="24"/>
          <w:szCs w:val="24"/>
        </w:rPr>
        <w:t>gangguan</w:t>
      </w:r>
      <w:proofErr w:type="spellEnd"/>
      <w:r w:rsidRPr="008F6CAF">
        <w:rPr>
          <w:rFonts w:asciiTheme="majorBidi" w:hAnsiTheme="majorBidi" w:cstheme="majorBidi"/>
          <w:sz w:val="24"/>
          <w:szCs w:val="24"/>
        </w:rPr>
        <w:t xml:space="preserve"> pada </w:t>
      </w:r>
      <w:proofErr w:type="spellStart"/>
      <w:r w:rsidRPr="008F6CAF">
        <w:rPr>
          <w:rFonts w:asciiTheme="majorBidi" w:hAnsiTheme="majorBidi" w:cstheme="majorBidi"/>
          <w:sz w:val="24"/>
          <w:szCs w:val="24"/>
        </w:rPr>
        <w:t>tunadaksa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adalah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sebagai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berikut</w:t>
      </w:r>
      <w:proofErr w:type="spellEnd"/>
      <w:r w:rsidRPr="008F6CAF">
        <w:rPr>
          <w:rFonts w:asciiTheme="majorBidi" w:hAnsiTheme="majorBidi" w:cstheme="majorBidi"/>
          <w:sz w:val="24"/>
          <w:szCs w:val="24"/>
        </w:rPr>
        <w:t xml:space="preserve"> :</w:t>
      </w:r>
    </w:p>
    <w:p w14:paraId="0836AD70" w14:textId="77777777" w:rsidR="0022369B" w:rsidRPr="008F6CAF" w:rsidRDefault="00FA2EA1" w:rsidP="0022369B">
      <w:pPr>
        <w:pStyle w:val="ListParagraph"/>
        <w:numPr>
          <w:ilvl w:val="0"/>
          <w:numId w:val="8"/>
        </w:numPr>
        <w:spacing w:after="0" w:line="360" w:lineRule="auto"/>
        <w:jc w:val="both"/>
        <w:rPr>
          <w:rFonts w:asciiTheme="majorBidi" w:hAnsiTheme="majorBidi" w:cstheme="majorBidi"/>
          <w:sz w:val="24"/>
          <w:szCs w:val="24"/>
          <w:lang w:val="id-ID"/>
        </w:rPr>
      </w:pPr>
      <w:r w:rsidRPr="008F6CAF">
        <w:rPr>
          <w:rFonts w:asciiTheme="majorBidi" w:hAnsiTheme="majorBidi" w:cstheme="majorBidi"/>
          <w:sz w:val="24"/>
          <w:szCs w:val="24"/>
          <w:lang w:val="id-ID"/>
        </w:rPr>
        <w:t>Tunadaksa ringan yaitu, memiliki keterbatasan dalam melakukan aktivitas fisik tetapi masih dapat disembuhkan melalui terapi</w:t>
      </w:r>
      <w:r w:rsidR="0022369B" w:rsidRPr="008F6CAF">
        <w:rPr>
          <w:rFonts w:asciiTheme="majorBidi" w:hAnsiTheme="majorBidi" w:cstheme="majorBidi"/>
          <w:sz w:val="24"/>
          <w:szCs w:val="24"/>
          <w:lang w:val="id-ID"/>
        </w:rPr>
        <w:t>.</w:t>
      </w:r>
    </w:p>
    <w:p w14:paraId="34A845A7" w14:textId="77777777" w:rsidR="0035412B" w:rsidRPr="008F6CAF" w:rsidRDefault="00FA2EA1" w:rsidP="0022369B">
      <w:pPr>
        <w:pStyle w:val="ListParagraph"/>
        <w:numPr>
          <w:ilvl w:val="0"/>
          <w:numId w:val="8"/>
        </w:numPr>
        <w:spacing w:after="0" w:line="360" w:lineRule="auto"/>
        <w:jc w:val="both"/>
        <w:rPr>
          <w:rFonts w:asciiTheme="majorBidi" w:hAnsiTheme="majorBidi" w:cstheme="majorBidi"/>
          <w:sz w:val="24"/>
          <w:szCs w:val="24"/>
          <w:lang w:val="id-ID"/>
        </w:rPr>
      </w:pPr>
      <w:r w:rsidRPr="008F6CAF">
        <w:rPr>
          <w:rFonts w:asciiTheme="majorBidi" w:hAnsiTheme="majorBidi" w:cstheme="majorBidi"/>
          <w:sz w:val="24"/>
          <w:szCs w:val="24"/>
          <w:lang w:val="id-ID"/>
        </w:rPr>
        <w:t>Tunadaksa sedang yaitu, memiliki keterbatasan motorik dan mengalami gangguan koordianasi sensorik.</w:t>
      </w:r>
    </w:p>
    <w:p w14:paraId="3684F8B3" w14:textId="77777777" w:rsidR="001F507E" w:rsidRPr="008F6CAF" w:rsidRDefault="001F507E" w:rsidP="001F507E">
      <w:pPr>
        <w:pStyle w:val="ListParagraph"/>
        <w:spacing w:after="0" w:line="360" w:lineRule="auto"/>
        <w:jc w:val="both"/>
        <w:rPr>
          <w:rFonts w:asciiTheme="majorBidi" w:hAnsiTheme="majorBidi" w:cstheme="majorBidi"/>
          <w:sz w:val="24"/>
          <w:szCs w:val="24"/>
          <w:lang w:val="id-ID"/>
        </w:rPr>
      </w:pPr>
    </w:p>
    <w:p w14:paraId="2645CD7C" w14:textId="77777777" w:rsidR="0035412B" w:rsidRPr="008F6CAF" w:rsidRDefault="00FA2EA1" w:rsidP="001F507E">
      <w:pPr>
        <w:pStyle w:val="ListParagraph"/>
        <w:numPr>
          <w:ilvl w:val="0"/>
          <w:numId w:val="4"/>
        </w:numPr>
        <w:spacing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Tunawicara</w:t>
      </w:r>
      <w:proofErr w:type="spellEnd"/>
    </w:p>
    <w:p w14:paraId="5EE8DB72" w14:textId="77777777" w:rsidR="001F507E" w:rsidRPr="008F6CAF" w:rsidRDefault="00FA2EA1" w:rsidP="001F507E">
      <w:pPr>
        <w:spacing w:after="0" w:line="360" w:lineRule="auto"/>
        <w:ind w:firstLine="720"/>
        <w:jc w:val="both"/>
        <w:rPr>
          <w:rFonts w:asciiTheme="majorBidi" w:hAnsiTheme="majorBidi" w:cstheme="majorBidi"/>
          <w:sz w:val="24"/>
          <w:szCs w:val="24"/>
          <w:lang w:val="id-ID"/>
        </w:rPr>
      </w:pPr>
      <w:proofErr w:type="spellStart"/>
      <w:r w:rsidRPr="008F6CAF">
        <w:rPr>
          <w:rFonts w:asciiTheme="majorBidi" w:hAnsiTheme="majorBidi" w:cstheme="majorBidi"/>
          <w:sz w:val="24"/>
          <w:szCs w:val="24"/>
        </w:rPr>
        <w:t>Tunawicara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merupakan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ketidakmampuan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seorang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berbicara</w:t>
      </w:r>
      <w:proofErr w:type="spellEnd"/>
      <w:r w:rsidRPr="008F6CAF">
        <w:rPr>
          <w:rFonts w:asciiTheme="majorBidi" w:hAnsiTheme="majorBidi" w:cstheme="majorBidi"/>
          <w:sz w:val="24"/>
          <w:szCs w:val="24"/>
        </w:rPr>
        <w:t xml:space="preserve">. Hal </w:t>
      </w:r>
      <w:proofErr w:type="spellStart"/>
      <w:r w:rsidRPr="008F6CAF">
        <w:rPr>
          <w:rFonts w:asciiTheme="majorBidi" w:hAnsiTheme="majorBidi" w:cstheme="majorBidi"/>
          <w:sz w:val="24"/>
          <w:szCs w:val="24"/>
        </w:rPr>
        <w:t>ini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disebabkan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adanya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gangguan</w:t>
      </w:r>
      <w:proofErr w:type="spellEnd"/>
      <w:r w:rsidRPr="008F6CAF">
        <w:rPr>
          <w:rFonts w:asciiTheme="majorBidi" w:hAnsiTheme="majorBidi" w:cstheme="majorBidi"/>
          <w:sz w:val="24"/>
          <w:szCs w:val="24"/>
        </w:rPr>
        <w:t xml:space="preserve"> pada organ </w:t>
      </w:r>
      <w:proofErr w:type="spellStart"/>
      <w:r w:rsidRPr="008F6CAF">
        <w:rPr>
          <w:rFonts w:asciiTheme="majorBidi" w:hAnsiTheme="majorBidi" w:cstheme="majorBidi"/>
          <w:sz w:val="24"/>
          <w:szCs w:val="24"/>
        </w:rPr>
        <w:t>berikut</w:t>
      </w:r>
      <w:proofErr w:type="spellEnd"/>
      <w:r w:rsidRPr="008F6CAF">
        <w:rPr>
          <w:rFonts w:asciiTheme="majorBidi" w:hAnsiTheme="majorBidi" w:cstheme="majorBidi"/>
          <w:sz w:val="24"/>
          <w:szCs w:val="24"/>
        </w:rPr>
        <w:t xml:space="preserve"> : pita </w:t>
      </w:r>
      <w:proofErr w:type="spellStart"/>
      <w:r w:rsidRPr="008F6CAF">
        <w:rPr>
          <w:rFonts w:asciiTheme="majorBidi" w:hAnsiTheme="majorBidi" w:cstheme="majorBidi"/>
          <w:sz w:val="24"/>
          <w:szCs w:val="24"/>
        </w:rPr>
        <w:t>suara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paru-paru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mulut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lidah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langit-langit</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tenggorokan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Tidak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berfungsinya</w:t>
      </w:r>
      <w:proofErr w:type="spellEnd"/>
      <w:r w:rsidRPr="008F6CAF">
        <w:rPr>
          <w:rFonts w:asciiTheme="majorBidi" w:hAnsiTheme="majorBidi" w:cstheme="majorBidi"/>
          <w:sz w:val="24"/>
          <w:szCs w:val="24"/>
        </w:rPr>
        <w:t xml:space="preserve"> organ </w:t>
      </w:r>
      <w:proofErr w:type="spellStart"/>
      <w:r w:rsidRPr="008F6CAF">
        <w:rPr>
          <w:rFonts w:asciiTheme="majorBidi" w:hAnsiTheme="majorBidi" w:cstheme="majorBidi"/>
          <w:sz w:val="24"/>
          <w:szCs w:val="24"/>
        </w:rPr>
        <w:t>pendengaran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perkembangan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bahasa</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terlambat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kerusakan</w:t>
      </w:r>
      <w:proofErr w:type="spellEnd"/>
      <w:r w:rsidRPr="008F6CAF">
        <w:rPr>
          <w:rFonts w:asciiTheme="majorBidi" w:hAnsiTheme="majorBidi" w:cstheme="majorBidi"/>
          <w:sz w:val="24"/>
          <w:szCs w:val="24"/>
        </w:rPr>
        <w:t xml:space="preserve"> pada </w:t>
      </w:r>
      <w:proofErr w:type="spellStart"/>
      <w:r w:rsidRPr="008F6CAF">
        <w:rPr>
          <w:rFonts w:asciiTheme="majorBidi" w:hAnsiTheme="majorBidi" w:cstheme="majorBidi"/>
          <w:sz w:val="24"/>
          <w:szCs w:val="24"/>
        </w:rPr>
        <w:t>sistem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syaraf</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struktur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otot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tidak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mampu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mengontrol</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gerak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semua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mengakibatkan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hambatan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berbicara</w:t>
      </w:r>
      <w:proofErr w:type="spellEnd"/>
      <w:r w:rsidRPr="008F6CAF">
        <w:rPr>
          <w:rFonts w:asciiTheme="majorBidi" w:hAnsiTheme="majorBidi" w:cstheme="majorBidi"/>
          <w:sz w:val="24"/>
          <w:szCs w:val="24"/>
        </w:rPr>
        <w:t>.</w:t>
      </w:r>
    </w:p>
    <w:p w14:paraId="2637969B" w14:textId="77777777" w:rsidR="001F507E" w:rsidRPr="008F6CAF" w:rsidRDefault="001F507E" w:rsidP="001F507E">
      <w:pPr>
        <w:spacing w:after="0" w:line="360" w:lineRule="auto"/>
        <w:ind w:firstLine="720"/>
        <w:jc w:val="both"/>
        <w:rPr>
          <w:rFonts w:asciiTheme="majorBidi" w:hAnsiTheme="majorBidi" w:cstheme="majorBidi"/>
          <w:sz w:val="24"/>
          <w:szCs w:val="24"/>
          <w:lang w:val="id-ID"/>
        </w:rPr>
      </w:pPr>
    </w:p>
    <w:p w14:paraId="3D998B41" w14:textId="77777777" w:rsidR="0035412B" w:rsidRPr="008F6CAF" w:rsidRDefault="00FA2EA1" w:rsidP="001F507E">
      <w:pPr>
        <w:pStyle w:val="ListParagraph"/>
        <w:numPr>
          <w:ilvl w:val="0"/>
          <w:numId w:val="4"/>
        </w:numPr>
        <w:spacing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Autis</w:t>
      </w:r>
      <w:proofErr w:type="spellEnd"/>
    </w:p>
    <w:p w14:paraId="46801960" w14:textId="77777777" w:rsidR="001F507E" w:rsidRPr="008F6CAF" w:rsidRDefault="00FA2EA1" w:rsidP="001F507E">
      <w:pPr>
        <w:spacing w:before="240" w:after="0" w:line="360" w:lineRule="auto"/>
        <w:ind w:firstLine="720"/>
        <w:jc w:val="both"/>
        <w:rPr>
          <w:rFonts w:asciiTheme="majorBidi" w:hAnsiTheme="majorBidi" w:cstheme="majorBidi"/>
          <w:sz w:val="24"/>
          <w:szCs w:val="24"/>
          <w:lang w:val="id-ID"/>
        </w:rPr>
      </w:pPr>
      <w:proofErr w:type="spellStart"/>
      <w:r w:rsidRPr="008F6CAF">
        <w:rPr>
          <w:rFonts w:asciiTheme="majorBidi" w:hAnsiTheme="majorBidi" w:cstheme="majorBidi"/>
          <w:sz w:val="24"/>
          <w:szCs w:val="24"/>
        </w:rPr>
        <w:t>Autis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adalah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kelainan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berpusat</w:t>
      </w:r>
      <w:proofErr w:type="spellEnd"/>
      <w:r w:rsidRPr="008F6CAF">
        <w:rPr>
          <w:rFonts w:asciiTheme="majorBidi" w:hAnsiTheme="majorBidi" w:cstheme="majorBidi"/>
          <w:sz w:val="24"/>
          <w:szCs w:val="24"/>
        </w:rPr>
        <w:t xml:space="preserve"> pada </w:t>
      </w:r>
      <w:proofErr w:type="spellStart"/>
      <w:r w:rsidRPr="008F6CAF">
        <w:rPr>
          <w:rFonts w:asciiTheme="majorBidi" w:hAnsiTheme="majorBidi" w:cstheme="majorBidi"/>
          <w:sz w:val="24"/>
          <w:szCs w:val="24"/>
        </w:rPr>
        <w:t>otak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sehingga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penderitanya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kesulitan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mengolah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suatu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perintah</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diterima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Seorang</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mengalami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gangguan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autis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cenderung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suka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menyendiri</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terlalu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asyik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dunianya</w:t>
      </w:r>
      <w:proofErr w:type="spellEnd"/>
      <w:r w:rsidRPr="008F6CAF">
        <w:rPr>
          <w:rFonts w:asciiTheme="majorBidi" w:hAnsiTheme="majorBidi" w:cstheme="majorBidi"/>
          <w:sz w:val="24"/>
          <w:szCs w:val="24"/>
        </w:rPr>
        <w:t>, (</w:t>
      </w:r>
      <w:proofErr w:type="spellStart"/>
      <w:r w:rsidRPr="008F6CAF">
        <w:rPr>
          <w:rFonts w:asciiTheme="majorBidi" w:hAnsiTheme="majorBidi" w:cstheme="majorBidi"/>
          <w:sz w:val="24"/>
          <w:szCs w:val="24"/>
        </w:rPr>
        <w:t>Wiyani</w:t>
      </w:r>
      <w:proofErr w:type="spellEnd"/>
      <w:r w:rsidRPr="008F6CAF">
        <w:rPr>
          <w:rFonts w:asciiTheme="majorBidi" w:hAnsiTheme="majorBidi" w:cstheme="majorBidi"/>
          <w:sz w:val="24"/>
          <w:szCs w:val="24"/>
        </w:rPr>
        <w:t xml:space="preserve">, 2014:187). </w:t>
      </w:r>
      <w:proofErr w:type="spellStart"/>
      <w:r w:rsidRPr="008F6CAF">
        <w:rPr>
          <w:rFonts w:asciiTheme="majorBidi" w:hAnsiTheme="majorBidi" w:cstheme="majorBidi"/>
          <w:sz w:val="24"/>
          <w:szCs w:val="24"/>
        </w:rPr>
        <w:t>Penyandang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autis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sangat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beragam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berikut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karakteristik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penyandang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autis</w:t>
      </w:r>
      <w:proofErr w:type="spellEnd"/>
      <w:r w:rsidRPr="008F6CAF">
        <w:rPr>
          <w:rFonts w:asciiTheme="majorBidi" w:hAnsiTheme="majorBidi" w:cstheme="majorBidi"/>
          <w:sz w:val="24"/>
          <w:szCs w:val="24"/>
        </w:rPr>
        <w:t xml:space="preserve"> :</w:t>
      </w:r>
    </w:p>
    <w:p w14:paraId="3B5A4CC5" w14:textId="77777777" w:rsidR="001F507E" w:rsidRPr="008F6CAF" w:rsidRDefault="00FA2EA1" w:rsidP="001F507E">
      <w:pPr>
        <w:pStyle w:val="ListParagraph"/>
        <w:numPr>
          <w:ilvl w:val="0"/>
          <w:numId w:val="9"/>
        </w:numPr>
        <w:spacing w:after="0" w:line="360" w:lineRule="auto"/>
        <w:jc w:val="both"/>
        <w:rPr>
          <w:rFonts w:asciiTheme="majorBidi" w:hAnsiTheme="majorBidi" w:cstheme="majorBidi"/>
          <w:sz w:val="24"/>
          <w:szCs w:val="24"/>
          <w:lang w:val="id-ID"/>
        </w:rPr>
      </w:pPr>
      <w:r w:rsidRPr="008F6CAF">
        <w:rPr>
          <w:rFonts w:asciiTheme="majorBidi" w:hAnsiTheme="majorBidi" w:cstheme="majorBidi"/>
          <w:sz w:val="24"/>
          <w:szCs w:val="24"/>
          <w:lang w:val="id-ID"/>
        </w:rPr>
        <w:t>Hambatan dalam komunikasi, seorang yang memiliki kelainan autis sulit untuk berbicara karena keterbatasan kosakata sehinggga perkataannnya diulang-ulang.</w:t>
      </w:r>
    </w:p>
    <w:p w14:paraId="123FF3B1" w14:textId="77777777" w:rsidR="0035412B" w:rsidRPr="008F6CAF" w:rsidRDefault="00FA2EA1" w:rsidP="001F507E">
      <w:pPr>
        <w:pStyle w:val="ListParagraph"/>
        <w:numPr>
          <w:ilvl w:val="0"/>
          <w:numId w:val="9"/>
        </w:numPr>
        <w:spacing w:after="0" w:line="360" w:lineRule="auto"/>
        <w:jc w:val="both"/>
        <w:rPr>
          <w:rFonts w:asciiTheme="majorBidi" w:hAnsiTheme="majorBidi" w:cstheme="majorBidi"/>
          <w:sz w:val="24"/>
          <w:szCs w:val="24"/>
          <w:lang w:val="id-ID"/>
        </w:rPr>
      </w:pPr>
      <w:r w:rsidRPr="008F6CAF">
        <w:rPr>
          <w:rFonts w:asciiTheme="majorBidi" w:hAnsiTheme="majorBidi" w:cstheme="majorBidi"/>
          <w:sz w:val="24"/>
          <w:szCs w:val="24"/>
          <w:lang w:val="id-ID"/>
        </w:rPr>
        <w:lastRenderedPageBreak/>
        <w:t>Seorang autis sering kali mengalami kesulitan dalam bersosialisasi dan berhubungan dengan orang lain atau obyek disekitarnya serta menghubungkan peristiwa-peristiwa yang terjadi</w:t>
      </w:r>
    </w:p>
    <w:p w14:paraId="3A7483C6" w14:textId="77777777" w:rsidR="001F507E" w:rsidRPr="008F6CAF" w:rsidRDefault="001F507E" w:rsidP="001F507E">
      <w:pPr>
        <w:pStyle w:val="ListParagraph"/>
        <w:spacing w:after="0" w:line="360" w:lineRule="auto"/>
        <w:jc w:val="both"/>
        <w:rPr>
          <w:rFonts w:asciiTheme="majorBidi" w:hAnsiTheme="majorBidi" w:cstheme="majorBidi"/>
          <w:sz w:val="24"/>
          <w:szCs w:val="24"/>
          <w:lang w:val="id-ID"/>
        </w:rPr>
      </w:pPr>
    </w:p>
    <w:p w14:paraId="22F01ECB" w14:textId="77777777" w:rsidR="0035412B" w:rsidRPr="008F6CAF" w:rsidRDefault="00FA2EA1" w:rsidP="001F507E">
      <w:pPr>
        <w:pStyle w:val="ListParagraph"/>
        <w:numPr>
          <w:ilvl w:val="0"/>
          <w:numId w:val="4"/>
        </w:numPr>
        <w:spacing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Disleksia</w:t>
      </w:r>
      <w:proofErr w:type="spellEnd"/>
    </w:p>
    <w:p w14:paraId="70DA1FBE" w14:textId="77777777" w:rsidR="001F507E" w:rsidRPr="008F6CAF" w:rsidRDefault="00FA2EA1" w:rsidP="001F507E">
      <w:pPr>
        <w:spacing w:after="0" w:line="360" w:lineRule="auto"/>
        <w:ind w:firstLine="720"/>
        <w:jc w:val="both"/>
        <w:rPr>
          <w:rFonts w:asciiTheme="majorBidi" w:hAnsiTheme="majorBidi" w:cstheme="majorBidi"/>
          <w:sz w:val="24"/>
          <w:szCs w:val="24"/>
          <w:lang w:val="id-ID"/>
        </w:rPr>
      </w:pPr>
      <w:proofErr w:type="spellStart"/>
      <w:r w:rsidRPr="008F6CAF">
        <w:rPr>
          <w:rFonts w:asciiTheme="majorBidi" w:hAnsiTheme="majorBidi" w:cstheme="majorBidi"/>
          <w:sz w:val="24"/>
          <w:szCs w:val="24"/>
        </w:rPr>
        <w:t>Disleksia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adalah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seorang</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mengalami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kesulitan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mengenali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huruf</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maupun</w:t>
      </w:r>
      <w:proofErr w:type="spellEnd"/>
      <w:r w:rsidRPr="008F6CAF">
        <w:rPr>
          <w:rFonts w:asciiTheme="majorBidi" w:hAnsiTheme="majorBidi" w:cstheme="majorBidi"/>
          <w:sz w:val="24"/>
          <w:szCs w:val="24"/>
        </w:rPr>
        <w:t xml:space="preserve"> kata-kata. </w:t>
      </w:r>
      <w:proofErr w:type="spellStart"/>
      <w:r w:rsidRPr="008F6CAF">
        <w:rPr>
          <w:rFonts w:asciiTheme="majorBidi" w:hAnsiTheme="majorBidi" w:cstheme="majorBidi"/>
          <w:sz w:val="24"/>
          <w:szCs w:val="24"/>
        </w:rPr>
        <w:t>Disleksia</w:t>
      </w:r>
      <w:proofErr w:type="spellEnd"/>
      <w:r w:rsidRPr="008F6CAF">
        <w:rPr>
          <w:rFonts w:asciiTheme="majorBidi" w:hAnsiTheme="majorBidi" w:cstheme="majorBidi"/>
          <w:sz w:val="24"/>
          <w:szCs w:val="24"/>
        </w:rPr>
        <w:t xml:space="preserve"> juga </w:t>
      </w:r>
      <w:proofErr w:type="spellStart"/>
      <w:r w:rsidRPr="008F6CAF">
        <w:rPr>
          <w:rFonts w:asciiTheme="majorBidi" w:hAnsiTheme="majorBidi" w:cstheme="majorBidi"/>
          <w:sz w:val="24"/>
          <w:szCs w:val="24"/>
        </w:rPr>
        <w:t>mengalami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kesulitan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membaca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mengeja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menulis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maupun</w:t>
      </w:r>
      <w:proofErr w:type="spellEnd"/>
      <w:r w:rsidRPr="008F6CAF">
        <w:rPr>
          <w:rFonts w:asciiTheme="majorBidi" w:hAnsiTheme="majorBidi" w:cstheme="majorBidi"/>
          <w:sz w:val="24"/>
          <w:szCs w:val="24"/>
        </w:rPr>
        <w:t xml:space="preserve"> tata </w:t>
      </w:r>
      <w:proofErr w:type="spellStart"/>
      <w:r w:rsidRPr="008F6CAF">
        <w:rPr>
          <w:rFonts w:asciiTheme="majorBidi" w:hAnsiTheme="majorBidi" w:cstheme="majorBidi"/>
          <w:sz w:val="24"/>
          <w:szCs w:val="24"/>
        </w:rPr>
        <w:t>bahasa</w:t>
      </w:r>
      <w:proofErr w:type="spellEnd"/>
      <w:r w:rsidRPr="008F6CAF">
        <w:rPr>
          <w:rFonts w:asciiTheme="majorBidi" w:hAnsiTheme="majorBidi" w:cstheme="majorBidi"/>
          <w:sz w:val="24"/>
          <w:szCs w:val="24"/>
        </w:rPr>
        <w:t xml:space="preserve">. Dari </w:t>
      </w:r>
      <w:proofErr w:type="spellStart"/>
      <w:r w:rsidRPr="008F6CAF">
        <w:rPr>
          <w:rFonts w:asciiTheme="majorBidi" w:hAnsiTheme="majorBidi" w:cstheme="majorBidi"/>
          <w:sz w:val="24"/>
          <w:szCs w:val="24"/>
        </w:rPr>
        <w:t>segi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intelegensinya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mereka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mempunyai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tingkat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kecerdasan</w:t>
      </w:r>
      <w:proofErr w:type="spellEnd"/>
      <w:r w:rsidRPr="008F6CAF">
        <w:rPr>
          <w:rFonts w:asciiTheme="majorBidi" w:hAnsiTheme="majorBidi" w:cstheme="majorBidi"/>
          <w:sz w:val="24"/>
          <w:szCs w:val="24"/>
        </w:rPr>
        <w:t xml:space="preserve"> yang normal, </w:t>
      </w:r>
      <w:proofErr w:type="spellStart"/>
      <w:r w:rsidRPr="008F6CAF">
        <w:rPr>
          <w:rFonts w:asciiTheme="majorBidi" w:hAnsiTheme="majorBidi" w:cstheme="majorBidi"/>
          <w:sz w:val="24"/>
          <w:szCs w:val="24"/>
        </w:rPr>
        <w:t>bahkan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sebagian</w:t>
      </w:r>
      <w:proofErr w:type="spellEnd"/>
      <w:r w:rsidRPr="008F6CAF">
        <w:rPr>
          <w:rFonts w:asciiTheme="majorBidi" w:hAnsiTheme="majorBidi" w:cstheme="majorBidi"/>
          <w:sz w:val="24"/>
          <w:szCs w:val="24"/>
        </w:rPr>
        <w:t xml:space="preserve"> lain </w:t>
      </w:r>
      <w:proofErr w:type="spellStart"/>
      <w:r w:rsidRPr="008F6CAF">
        <w:rPr>
          <w:rFonts w:asciiTheme="majorBidi" w:hAnsiTheme="majorBidi" w:cstheme="majorBidi"/>
          <w:sz w:val="24"/>
          <w:szCs w:val="24"/>
        </w:rPr>
        <w:t>diatas</w:t>
      </w:r>
      <w:proofErr w:type="spellEnd"/>
      <w:r w:rsidRPr="008F6CAF">
        <w:rPr>
          <w:rFonts w:asciiTheme="majorBidi" w:hAnsiTheme="majorBidi" w:cstheme="majorBidi"/>
          <w:sz w:val="24"/>
          <w:szCs w:val="24"/>
        </w:rPr>
        <w:t xml:space="preserve"> normal. </w:t>
      </w:r>
      <w:proofErr w:type="spellStart"/>
      <w:r w:rsidRPr="008F6CAF">
        <w:rPr>
          <w:rFonts w:asciiTheme="majorBidi" w:hAnsiTheme="majorBidi" w:cstheme="majorBidi"/>
          <w:sz w:val="24"/>
          <w:szCs w:val="24"/>
        </w:rPr>
        <w:t>Berikut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karakteristik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disleksia</w:t>
      </w:r>
      <w:proofErr w:type="spellEnd"/>
      <w:r w:rsidRPr="008F6CAF">
        <w:rPr>
          <w:rFonts w:asciiTheme="majorBidi" w:hAnsiTheme="majorBidi" w:cstheme="majorBidi"/>
          <w:sz w:val="24"/>
          <w:szCs w:val="24"/>
        </w:rPr>
        <w:t xml:space="preserve"> di </w:t>
      </w:r>
      <w:proofErr w:type="spellStart"/>
      <w:r w:rsidRPr="008F6CAF">
        <w:rPr>
          <w:rFonts w:asciiTheme="majorBidi" w:hAnsiTheme="majorBidi" w:cstheme="majorBidi"/>
          <w:sz w:val="24"/>
          <w:szCs w:val="24"/>
        </w:rPr>
        <w:t>usia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sekolah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dasar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antara</w:t>
      </w:r>
      <w:proofErr w:type="spellEnd"/>
      <w:r w:rsidRPr="008F6CAF">
        <w:rPr>
          <w:rFonts w:asciiTheme="majorBidi" w:hAnsiTheme="majorBidi" w:cstheme="majorBidi"/>
          <w:sz w:val="24"/>
          <w:szCs w:val="24"/>
        </w:rPr>
        <w:t xml:space="preserve"> lain,(Thompson, 2010:54) :</w:t>
      </w:r>
    </w:p>
    <w:p w14:paraId="7B00BF98" w14:textId="77777777" w:rsidR="001F507E" w:rsidRPr="008F6CAF" w:rsidRDefault="00FA2EA1" w:rsidP="001F507E">
      <w:pPr>
        <w:pStyle w:val="ListParagraph"/>
        <w:numPr>
          <w:ilvl w:val="0"/>
          <w:numId w:val="10"/>
        </w:numPr>
        <w:spacing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Kesulitan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membaca</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mengeja</w:t>
      </w:r>
      <w:proofErr w:type="spellEnd"/>
      <w:r w:rsidRPr="008F6CAF">
        <w:rPr>
          <w:rFonts w:asciiTheme="majorBidi" w:hAnsiTheme="majorBidi" w:cstheme="majorBidi"/>
          <w:sz w:val="24"/>
          <w:szCs w:val="24"/>
        </w:rPr>
        <w:t xml:space="preserve"> kata-kata yang </w:t>
      </w:r>
      <w:proofErr w:type="spellStart"/>
      <w:r w:rsidRPr="008F6CAF">
        <w:rPr>
          <w:rFonts w:asciiTheme="majorBidi" w:hAnsiTheme="majorBidi" w:cstheme="majorBidi"/>
          <w:sz w:val="24"/>
          <w:szCs w:val="24"/>
        </w:rPr>
        <w:t>baru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dikenal</w:t>
      </w:r>
      <w:proofErr w:type="spellEnd"/>
    </w:p>
    <w:p w14:paraId="66C328EC" w14:textId="77777777" w:rsidR="001F507E" w:rsidRPr="008F6CAF" w:rsidRDefault="00FA2EA1" w:rsidP="001F507E">
      <w:pPr>
        <w:pStyle w:val="ListParagraph"/>
        <w:numPr>
          <w:ilvl w:val="0"/>
          <w:numId w:val="10"/>
        </w:numPr>
        <w:spacing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Kesulitan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membedakan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huruf</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angka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sehinggga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membaca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terasa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melelahkan</w:t>
      </w:r>
      <w:proofErr w:type="spellEnd"/>
    </w:p>
    <w:p w14:paraId="6805C591" w14:textId="77777777" w:rsidR="001F507E" w:rsidRPr="008F6CAF" w:rsidRDefault="00FA2EA1" w:rsidP="001F507E">
      <w:pPr>
        <w:pStyle w:val="ListParagraph"/>
        <w:numPr>
          <w:ilvl w:val="0"/>
          <w:numId w:val="10"/>
        </w:numPr>
        <w:spacing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Sulit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mengingat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huruf</w:t>
      </w:r>
      <w:proofErr w:type="spellEnd"/>
      <w:r w:rsidRPr="008F6CAF">
        <w:rPr>
          <w:rFonts w:asciiTheme="majorBidi" w:hAnsiTheme="majorBidi" w:cstheme="majorBidi"/>
          <w:sz w:val="24"/>
          <w:szCs w:val="24"/>
        </w:rPr>
        <w:t xml:space="preserve"> alphabet</w:t>
      </w:r>
    </w:p>
    <w:p w14:paraId="407931BA" w14:textId="77777777" w:rsidR="001F507E" w:rsidRPr="008F6CAF" w:rsidRDefault="00FA2EA1" w:rsidP="001F507E">
      <w:pPr>
        <w:pStyle w:val="ListParagraph"/>
        <w:numPr>
          <w:ilvl w:val="0"/>
          <w:numId w:val="10"/>
        </w:numPr>
        <w:spacing w:before="240"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Kesulitan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memahami</w:t>
      </w:r>
      <w:proofErr w:type="spellEnd"/>
      <w:r w:rsidRPr="008F6CAF">
        <w:rPr>
          <w:rFonts w:asciiTheme="majorBidi" w:hAnsiTheme="majorBidi" w:cstheme="majorBidi"/>
          <w:sz w:val="24"/>
          <w:szCs w:val="24"/>
        </w:rPr>
        <w:t xml:space="preserve"> tulisan yang </w:t>
      </w:r>
      <w:proofErr w:type="spellStart"/>
      <w:r w:rsidRPr="008F6CAF">
        <w:rPr>
          <w:rFonts w:asciiTheme="majorBidi" w:hAnsiTheme="majorBidi" w:cstheme="majorBidi"/>
          <w:sz w:val="24"/>
          <w:szCs w:val="24"/>
        </w:rPr>
        <w:t>telah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dibaca</w:t>
      </w:r>
      <w:proofErr w:type="spellEnd"/>
      <w:r w:rsidRPr="008F6CAF">
        <w:rPr>
          <w:rFonts w:asciiTheme="majorBidi" w:hAnsiTheme="majorBidi" w:cstheme="majorBidi"/>
          <w:sz w:val="24"/>
          <w:szCs w:val="24"/>
        </w:rPr>
        <w:t>.</w:t>
      </w:r>
    </w:p>
    <w:p w14:paraId="0475958C" w14:textId="77777777" w:rsidR="001F507E" w:rsidRPr="008F6CAF" w:rsidRDefault="001F507E" w:rsidP="001F507E">
      <w:pPr>
        <w:pStyle w:val="ListParagraph"/>
        <w:spacing w:before="240" w:after="0" w:line="360" w:lineRule="auto"/>
        <w:jc w:val="both"/>
        <w:rPr>
          <w:rFonts w:asciiTheme="majorBidi" w:hAnsiTheme="majorBidi" w:cstheme="majorBidi"/>
          <w:sz w:val="24"/>
          <w:szCs w:val="24"/>
        </w:rPr>
      </w:pPr>
    </w:p>
    <w:p w14:paraId="2DF6E1B2" w14:textId="77777777" w:rsidR="0035412B" w:rsidRPr="008F6CAF" w:rsidRDefault="00FA2EA1" w:rsidP="001F507E">
      <w:pPr>
        <w:pStyle w:val="ListParagraph"/>
        <w:numPr>
          <w:ilvl w:val="0"/>
          <w:numId w:val="4"/>
        </w:numPr>
        <w:spacing w:before="240"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Disgrafia</w:t>
      </w:r>
      <w:proofErr w:type="spellEnd"/>
    </w:p>
    <w:p w14:paraId="733D283A" w14:textId="77777777" w:rsidR="0035412B" w:rsidRPr="008F6CAF" w:rsidRDefault="00FA2EA1" w:rsidP="001F507E">
      <w:pPr>
        <w:spacing w:line="360" w:lineRule="auto"/>
        <w:ind w:firstLine="720"/>
        <w:jc w:val="both"/>
        <w:rPr>
          <w:rFonts w:asciiTheme="majorBidi" w:hAnsiTheme="majorBidi" w:cstheme="majorBidi"/>
          <w:sz w:val="24"/>
          <w:szCs w:val="24"/>
        </w:rPr>
      </w:pPr>
      <w:proofErr w:type="spellStart"/>
      <w:r w:rsidRPr="008F6CAF">
        <w:rPr>
          <w:rFonts w:asciiTheme="majorBidi" w:hAnsiTheme="majorBidi" w:cstheme="majorBidi"/>
          <w:sz w:val="24"/>
          <w:szCs w:val="24"/>
        </w:rPr>
        <w:t>Disgrafia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merupakan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seorang</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mengalami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kesulitan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menulis</w:t>
      </w:r>
      <w:proofErr w:type="spellEnd"/>
      <w:r w:rsidRPr="008F6CAF">
        <w:rPr>
          <w:rFonts w:asciiTheme="majorBidi" w:hAnsiTheme="majorBidi" w:cstheme="majorBidi"/>
          <w:sz w:val="24"/>
          <w:szCs w:val="24"/>
        </w:rPr>
        <w:t xml:space="preserve">, tulisan </w:t>
      </w:r>
      <w:proofErr w:type="spellStart"/>
      <w:r w:rsidRPr="008F6CAF">
        <w:rPr>
          <w:rFonts w:asciiTheme="majorBidi" w:hAnsiTheme="majorBidi" w:cstheme="majorBidi"/>
          <w:sz w:val="24"/>
          <w:szCs w:val="24"/>
        </w:rPr>
        <w:t>buruk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atau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bahkan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tidak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mampu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memegang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pensil</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huruf</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atau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angka</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ditulis</w:t>
      </w:r>
      <w:proofErr w:type="spellEnd"/>
      <w:r w:rsidRPr="008F6CAF">
        <w:rPr>
          <w:rFonts w:asciiTheme="majorBidi" w:hAnsiTheme="majorBidi" w:cstheme="majorBidi"/>
          <w:sz w:val="24"/>
          <w:szCs w:val="24"/>
        </w:rPr>
        <w:t xml:space="preserve"> oleh </w:t>
      </w:r>
      <w:proofErr w:type="spellStart"/>
      <w:r w:rsidRPr="008F6CAF">
        <w:rPr>
          <w:rFonts w:asciiTheme="majorBidi" w:hAnsiTheme="majorBidi" w:cstheme="majorBidi"/>
          <w:sz w:val="24"/>
          <w:szCs w:val="24"/>
        </w:rPr>
        <w:t>seorang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disleksia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ukurannya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tidak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konsisten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satu</w:t>
      </w:r>
      <w:proofErr w:type="spellEnd"/>
      <w:r w:rsidRPr="008F6CAF">
        <w:rPr>
          <w:rFonts w:asciiTheme="majorBidi" w:hAnsiTheme="majorBidi" w:cstheme="majorBidi"/>
          <w:sz w:val="24"/>
          <w:szCs w:val="24"/>
        </w:rPr>
        <w:t xml:space="preserve"> baris, </w:t>
      </w:r>
      <w:proofErr w:type="spellStart"/>
      <w:r w:rsidRPr="008F6CAF">
        <w:rPr>
          <w:rFonts w:asciiTheme="majorBidi" w:hAnsiTheme="majorBidi" w:cstheme="majorBidi"/>
          <w:sz w:val="24"/>
          <w:szCs w:val="24"/>
        </w:rPr>
        <w:t>terkadang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besar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tetapi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jarang</w:t>
      </w:r>
      <w:proofErr w:type="spellEnd"/>
      <w:r w:rsidRPr="008F6CAF">
        <w:rPr>
          <w:rFonts w:asciiTheme="majorBidi" w:hAnsiTheme="majorBidi" w:cstheme="majorBidi"/>
          <w:sz w:val="24"/>
          <w:szCs w:val="24"/>
        </w:rPr>
        <w:t xml:space="preserve"> juga </w:t>
      </w:r>
      <w:proofErr w:type="spellStart"/>
      <w:r w:rsidRPr="008F6CAF">
        <w:rPr>
          <w:rFonts w:asciiTheme="majorBidi" w:hAnsiTheme="majorBidi" w:cstheme="majorBidi"/>
          <w:sz w:val="24"/>
          <w:szCs w:val="24"/>
        </w:rPr>
        <w:t>ukurannya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kecil</w:t>
      </w:r>
      <w:proofErr w:type="spellEnd"/>
      <w:r w:rsidRPr="008F6CAF">
        <w:rPr>
          <w:rFonts w:asciiTheme="majorBidi" w:hAnsiTheme="majorBidi" w:cstheme="majorBidi"/>
          <w:sz w:val="24"/>
          <w:szCs w:val="24"/>
        </w:rPr>
        <w:t>.</w:t>
      </w:r>
    </w:p>
    <w:p w14:paraId="0C3D2C9D" w14:textId="77777777" w:rsidR="0035412B" w:rsidRPr="008F6CAF" w:rsidRDefault="00FA2EA1" w:rsidP="001F507E">
      <w:pPr>
        <w:pStyle w:val="ListParagraph"/>
        <w:numPr>
          <w:ilvl w:val="0"/>
          <w:numId w:val="4"/>
        </w:numPr>
        <w:spacing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Hiperaktif</w:t>
      </w:r>
      <w:proofErr w:type="spellEnd"/>
    </w:p>
    <w:p w14:paraId="21E53A1C" w14:textId="77777777" w:rsidR="001F507E" w:rsidRPr="008F6CAF" w:rsidRDefault="00FA2EA1" w:rsidP="001F507E">
      <w:pPr>
        <w:spacing w:after="0" w:line="360" w:lineRule="auto"/>
        <w:ind w:firstLine="720"/>
        <w:jc w:val="both"/>
        <w:rPr>
          <w:rFonts w:asciiTheme="majorBidi" w:hAnsiTheme="majorBidi" w:cstheme="majorBidi"/>
          <w:sz w:val="24"/>
          <w:szCs w:val="24"/>
          <w:lang w:val="id-ID"/>
        </w:rPr>
      </w:pPr>
      <w:proofErr w:type="spellStart"/>
      <w:r w:rsidRPr="008F6CAF">
        <w:rPr>
          <w:rFonts w:asciiTheme="majorBidi" w:hAnsiTheme="majorBidi" w:cstheme="majorBidi"/>
          <w:sz w:val="24"/>
          <w:szCs w:val="24"/>
        </w:rPr>
        <w:t>Delphie</w:t>
      </w:r>
      <w:proofErr w:type="spellEnd"/>
      <w:r w:rsidRPr="008F6CAF">
        <w:rPr>
          <w:rFonts w:asciiTheme="majorBidi" w:hAnsiTheme="majorBidi" w:cstheme="majorBidi"/>
          <w:sz w:val="24"/>
          <w:szCs w:val="24"/>
        </w:rPr>
        <w:t xml:space="preserve"> (2006:73-74) </w:t>
      </w:r>
      <w:proofErr w:type="spellStart"/>
      <w:r w:rsidRPr="008F6CAF">
        <w:rPr>
          <w:rFonts w:asciiTheme="majorBidi" w:hAnsiTheme="majorBidi" w:cstheme="majorBidi"/>
          <w:sz w:val="24"/>
          <w:szCs w:val="24"/>
        </w:rPr>
        <w:t>menjelaskan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tentang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hiperaktif</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Menurutnya,hiperaktif</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bukan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merupakan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penyakit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tetapi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suatu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gejala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Ciri</w:t>
      </w:r>
      <w:proofErr w:type="spellEnd"/>
      <w:r w:rsidRPr="008F6CAF">
        <w:rPr>
          <w:rFonts w:asciiTheme="majorBidi" w:hAnsiTheme="majorBidi" w:cstheme="majorBidi"/>
          <w:sz w:val="24"/>
          <w:szCs w:val="24"/>
        </w:rPr>
        <w:t xml:space="preserve"> yang paling </w:t>
      </w:r>
      <w:proofErr w:type="spellStart"/>
      <w:r w:rsidRPr="008F6CAF">
        <w:rPr>
          <w:rFonts w:asciiTheme="majorBidi" w:hAnsiTheme="majorBidi" w:cstheme="majorBidi"/>
          <w:sz w:val="24"/>
          <w:szCs w:val="24"/>
        </w:rPr>
        <w:t>mudah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dikenal</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bagi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hiperaktif</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adalah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selalu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bergerak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suatu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tempat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tempat</w:t>
      </w:r>
      <w:proofErr w:type="spellEnd"/>
      <w:r w:rsidRPr="008F6CAF">
        <w:rPr>
          <w:rFonts w:asciiTheme="majorBidi" w:hAnsiTheme="majorBidi" w:cstheme="majorBidi"/>
          <w:sz w:val="24"/>
          <w:szCs w:val="24"/>
        </w:rPr>
        <w:t xml:space="preserve"> yang lain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waktu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kurang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dari</w:t>
      </w:r>
      <w:proofErr w:type="spellEnd"/>
      <w:r w:rsidRPr="008F6CAF">
        <w:rPr>
          <w:rFonts w:asciiTheme="majorBidi" w:hAnsiTheme="majorBidi" w:cstheme="majorBidi"/>
          <w:sz w:val="24"/>
          <w:szCs w:val="24"/>
        </w:rPr>
        <w:t xml:space="preserve"> 5 </w:t>
      </w:r>
      <w:proofErr w:type="spellStart"/>
      <w:r w:rsidRPr="008F6CAF">
        <w:rPr>
          <w:rFonts w:asciiTheme="majorBidi" w:hAnsiTheme="majorBidi" w:cstheme="majorBidi"/>
          <w:sz w:val="24"/>
          <w:szCs w:val="24"/>
        </w:rPr>
        <w:t>sampai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10 </w:t>
      </w:r>
      <w:proofErr w:type="spellStart"/>
      <w:r w:rsidRPr="008F6CAF">
        <w:rPr>
          <w:rFonts w:asciiTheme="majorBidi" w:hAnsiTheme="majorBidi" w:cstheme="majorBidi"/>
          <w:sz w:val="24"/>
          <w:szCs w:val="24"/>
        </w:rPr>
        <w:t>menit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Ciri-ciri</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sangat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nyata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berdasarkan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definisi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tersebut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bagi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peserta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didik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hiperaktif</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adalah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sebagi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berikut</w:t>
      </w:r>
      <w:proofErr w:type="spellEnd"/>
      <w:r w:rsidRPr="008F6CAF">
        <w:rPr>
          <w:rFonts w:asciiTheme="majorBidi" w:hAnsiTheme="majorBidi" w:cstheme="majorBidi"/>
          <w:sz w:val="24"/>
          <w:szCs w:val="24"/>
        </w:rPr>
        <w:t xml:space="preserve"> :</w:t>
      </w:r>
    </w:p>
    <w:p w14:paraId="71F30B0D" w14:textId="77777777" w:rsidR="001F507E" w:rsidRPr="008F6CAF" w:rsidRDefault="00FA2EA1" w:rsidP="001F507E">
      <w:pPr>
        <w:pStyle w:val="ListParagraph"/>
        <w:numPr>
          <w:ilvl w:val="0"/>
          <w:numId w:val="11"/>
        </w:numPr>
        <w:spacing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Selalu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mengelilingi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ruang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kelas</w:t>
      </w:r>
      <w:proofErr w:type="spellEnd"/>
      <w:r w:rsidRPr="008F6CAF">
        <w:rPr>
          <w:rFonts w:asciiTheme="majorBidi" w:hAnsiTheme="majorBidi" w:cstheme="majorBidi"/>
          <w:sz w:val="24"/>
          <w:szCs w:val="24"/>
        </w:rPr>
        <w:t xml:space="preserve"> pada jam </w:t>
      </w:r>
      <w:proofErr w:type="spellStart"/>
      <w:r w:rsidRPr="008F6CAF">
        <w:rPr>
          <w:rFonts w:asciiTheme="majorBidi" w:hAnsiTheme="majorBidi" w:cstheme="majorBidi"/>
          <w:sz w:val="24"/>
          <w:szCs w:val="24"/>
        </w:rPr>
        <w:t>pelajaran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berlangsung</w:t>
      </w:r>
      <w:proofErr w:type="spellEnd"/>
      <w:r w:rsidR="001F507E" w:rsidRPr="008F6CAF">
        <w:rPr>
          <w:rFonts w:asciiTheme="majorBidi" w:hAnsiTheme="majorBidi" w:cstheme="majorBidi"/>
          <w:sz w:val="24"/>
          <w:szCs w:val="24"/>
          <w:lang w:val="id-ID"/>
        </w:rPr>
        <w:t>.</w:t>
      </w:r>
    </w:p>
    <w:p w14:paraId="13FBEB7C" w14:textId="77777777" w:rsidR="001F507E" w:rsidRPr="008F6CAF" w:rsidRDefault="00FA2EA1" w:rsidP="001F507E">
      <w:pPr>
        <w:pStyle w:val="ListParagraph"/>
        <w:numPr>
          <w:ilvl w:val="0"/>
          <w:numId w:val="11"/>
        </w:numPr>
        <w:spacing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Sering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mengganggu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teman-teman</w:t>
      </w:r>
      <w:proofErr w:type="spellEnd"/>
      <w:r w:rsidRPr="008F6CAF">
        <w:rPr>
          <w:rFonts w:asciiTheme="majorBidi" w:hAnsiTheme="majorBidi" w:cstheme="majorBidi"/>
          <w:sz w:val="24"/>
          <w:szCs w:val="24"/>
        </w:rPr>
        <w:t xml:space="preserve"> di </w:t>
      </w:r>
      <w:proofErr w:type="spellStart"/>
      <w:r w:rsidRPr="008F6CAF">
        <w:rPr>
          <w:rFonts w:asciiTheme="majorBidi" w:hAnsiTheme="majorBidi" w:cstheme="majorBidi"/>
          <w:sz w:val="24"/>
          <w:szCs w:val="24"/>
        </w:rPr>
        <w:t>kelas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sehingga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timbul</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kegaduhan</w:t>
      </w:r>
      <w:proofErr w:type="spellEnd"/>
      <w:r w:rsidR="001F507E" w:rsidRPr="008F6CAF">
        <w:rPr>
          <w:rFonts w:asciiTheme="majorBidi" w:hAnsiTheme="majorBidi" w:cstheme="majorBidi"/>
          <w:sz w:val="24"/>
          <w:szCs w:val="24"/>
          <w:lang w:val="id-ID"/>
        </w:rPr>
        <w:t>.</w:t>
      </w:r>
    </w:p>
    <w:p w14:paraId="4285ADF7" w14:textId="77777777" w:rsidR="001F507E" w:rsidRPr="008F6CAF" w:rsidRDefault="00FA2EA1" w:rsidP="001F507E">
      <w:pPr>
        <w:pStyle w:val="ListParagraph"/>
        <w:numPr>
          <w:ilvl w:val="0"/>
          <w:numId w:val="11"/>
        </w:numPr>
        <w:spacing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Kesulitan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berkonsentrasi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tugas-tugas</w:t>
      </w:r>
      <w:proofErr w:type="spellEnd"/>
      <w:r w:rsidRPr="008F6CAF">
        <w:rPr>
          <w:rFonts w:asciiTheme="majorBidi" w:hAnsiTheme="majorBidi" w:cstheme="majorBidi"/>
          <w:sz w:val="24"/>
          <w:szCs w:val="24"/>
        </w:rPr>
        <w:t xml:space="preserve"> di </w:t>
      </w:r>
      <w:proofErr w:type="spellStart"/>
      <w:r w:rsidRPr="008F6CAF">
        <w:rPr>
          <w:rFonts w:asciiTheme="majorBidi" w:hAnsiTheme="majorBidi" w:cstheme="majorBidi"/>
          <w:sz w:val="24"/>
          <w:szCs w:val="24"/>
        </w:rPr>
        <w:t>sekolah</w:t>
      </w:r>
      <w:proofErr w:type="spellEnd"/>
      <w:r w:rsidR="001F507E" w:rsidRPr="008F6CAF">
        <w:rPr>
          <w:rFonts w:asciiTheme="majorBidi" w:hAnsiTheme="majorBidi" w:cstheme="majorBidi"/>
          <w:sz w:val="24"/>
          <w:szCs w:val="24"/>
          <w:lang w:val="id-ID"/>
        </w:rPr>
        <w:t>.</w:t>
      </w:r>
    </w:p>
    <w:p w14:paraId="1D6FC63B" w14:textId="77777777" w:rsidR="0035412B" w:rsidRPr="008F6CAF" w:rsidRDefault="00FA2EA1" w:rsidP="001F507E">
      <w:pPr>
        <w:pStyle w:val="ListParagraph"/>
        <w:numPr>
          <w:ilvl w:val="0"/>
          <w:numId w:val="11"/>
        </w:numPr>
        <w:spacing w:after="0" w:line="360" w:lineRule="auto"/>
        <w:jc w:val="both"/>
        <w:rPr>
          <w:rFonts w:asciiTheme="majorBidi" w:hAnsiTheme="majorBidi" w:cstheme="majorBidi"/>
          <w:sz w:val="24"/>
          <w:szCs w:val="24"/>
        </w:rPr>
        <w:sectPr w:rsidR="0035412B" w:rsidRPr="008F6CAF" w:rsidSect="0022369B">
          <w:type w:val="continuous"/>
          <w:pgSz w:w="11907" w:h="16839" w:code="9"/>
          <w:pgMar w:top="1440" w:right="1440" w:bottom="1440" w:left="1440" w:header="720" w:footer="720" w:gutter="0"/>
          <w:cols w:space="720"/>
          <w:docGrid w:linePitch="360"/>
        </w:sectPr>
      </w:pPr>
      <w:r w:rsidRPr="008F6CAF">
        <w:rPr>
          <w:rFonts w:asciiTheme="majorBidi" w:hAnsiTheme="majorBidi" w:cstheme="majorBidi"/>
          <w:sz w:val="24"/>
          <w:szCs w:val="24"/>
        </w:rPr>
        <w:t xml:space="preserve">Kurang member </w:t>
      </w:r>
      <w:proofErr w:type="spellStart"/>
      <w:r w:rsidRPr="008F6CAF">
        <w:rPr>
          <w:rFonts w:asciiTheme="majorBidi" w:hAnsiTheme="majorBidi" w:cstheme="majorBidi"/>
          <w:sz w:val="24"/>
          <w:szCs w:val="24"/>
        </w:rPr>
        <w:t>perhatian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mendengarkan</w:t>
      </w:r>
      <w:proofErr w:type="spellEnd"/>
      <w:r w:rsidRPr="008F6CAF">
        <w:rPr>
          <w:rFonts w:asciiTheme="majorBidi" w:hAnsiTheme="majorBidi" w:cstheme="majorBidi"/>
          <w:sz w:val="24"/>
          <w:szCs w:val="24"/>
        </w:rPr>
        <w:t xml:space="preserve"> orang lain </w:t>
      </w:r>
      <w:proofErr w:type="spellStart"/>
      <w:r w:rsidRPr="008F6CAF">
        <w:rPr>
          <w:rFonts w:asciiTheme="majorBidi" w:hAnsiTheme="majorBidi" w:cstheme="majorBidi"/>
          <w:sz w:val="24"/>
          <w:szCs w:val="24"/>
        </w:rPr>
        <w:t>berbicara</w:t>
      </w:r>
      <w:proofErr w:type="spellEnd"/>
      <w:r w:rsidRPr="008F6CAF">
        <w:rPr>
          <w:rFonts w:asciiTheme="majorBidi" w:hAnsiTheme="majorBidi" w:cstheme="majorBidi"/>
          <w:sz w:val="24"/>
          <w:szCs w:val="24"/>
        </w:rPr>
        <w:t>.</w:t>
      </w:r>
    </w:p>
    <w:p w14:paraId="641495AE" w14:textId="77777777" w:rsidR="0035412B" w:rsidRPr="008F6CAF" w:rsidRDefault="0035412B">
      <w:pPr>
        <w:spacing w:line="360" w:lineRule="auto"/>
        <w:jc w:val="both"/>
        <w:rPr>
          <w:rFonts w:asciiTheme="majorBidi" w:hAnsiTheme="majorBidi" w:cstheme="majorBidi"/>
          <w:sz w:val="24"/>
          <w:szCs w:val="24"/>
        </w:rPr>
      </w:pPr>
    </w:p>
    <w:p w14:paraId="04BF22A9" w14:textId="77777777" w:rsidR="0035412B" w:rsidRPr="008F6CAF" w:rsidRDefault="00FA2EA1" w:rsidP="001F507E">
      <w:pPr>
        <w:pStyle w:val="ListParagraph"/>
        <w:numPr>
          <w:ilvl w:val="0"/>
          <w:numId w:val="1"/>
        </w:numPr>
        <w:spacing w:line="360" w:lineRule="auto"/>
        <w:rPr>
          <w:rFonts w:asciiTheme="majorBidi" w:hAnsiTheme="majorBidi" w:cstheme="majorBidi"/>
          <w:b/>
          <w:sz w:val="24"/>
          <w:szCs w:val="24"/>
        </w:rPr>
        <w:sectPr w:rsidR="0035412B" w:rsidRPr="008F6CAF" w:rsidSect="0022369B">
          <w:type w:val="continuous"/>
          <w:pgSz w:w="11907" w:h="16839" w:code="9"/>
          <w:pgMar w:top="1440" w:right="1440" w:bottom="1440" w:left="1440" w:header="720" w:footer="720" w:gutter="0"/>
          <w:cols w:space="720"/>
          <w:docGrid w:linePitch="360"/>
        </w:sectPr>
      </w:pPr>
      <w:r w:rsidRPr="008F6CAF">
        <w:rPr>
          <w:rFonts w:asciiTheme="majorBidi" w:hAnsiTheme="majorBidi" w:cstheme="majorBidi"/>
          <w:b/>
          <w:sz w:val="24"/>
          <w:szCs w:val="24"/>
        </w:rPr>
        <w:lastRenderedPageBreak/>
        <w:t>METEDOLOGI</w:t>
      </w:r>
    </w:p>
    <w:p w14:paraId="33A156D5" w14:textId="77777777" w:rsidR="009C390A" w:rsidRPr="008F6CAF" w:rsidRDefault="005D6EB0" w:rsidP="009C390A">
      <w:pPr>
        <w:spacing w:line="360" w:lineRule="auto"/>
        <w:ind w:firstLine="720"/>
        <w:jc w:val="both"/>
        <w:rPr>
          <w:rFonts w:asciiTheme="majorBidi" w:hAnsiTheme="majorBidi" w:cstheme="majorBidi"/>
          <w:sz w:val="24"/>
          <w:szCs w:val="24"/>
          <w:lang w:val="id-ID"/>
        </w:rPr>
      </w:pPr>
      <w:r w:rsidRPr="008F6CAF">
        <w:rPr>
          <w:rFonts w:asciiTheme="majorBidi" w:hAnsiTheme="majorBidi" w:cstheme="majorBidi"/>
          <w:sz w:val="24"/>
          <w:szCs w:val="24"/>
          <w:lang w:val="id-ID"/>
        </w:rPr>
        <w:t>Metedologi penelitian ini membahas tentang</w:t>
      </w:r>
      <w:r w:rsidR="00AC58E6" w:rsidRPr="008F6CAF">
        <w:rPr>
          <w:rFonts w:asciiTheme="majorBidi" w:hAnsiTheme="majorBidi" w:cstheme="majorBidi"/>
          <w:sz w:val="24"/>
          <w:szCs w:val="24"/>
          <w:lang w:val="id-ID"/>
        </w:rPr>
        <w:t xml:space="preserve"> kebersihan diri pada anak kebutuhan khusus,karena secara garis besar anak kebutuhan khusus in</w:t>
      </w:r>
      <w:r w:rsidR="00FE51C4" w:rsidRPr="008F6CAF">
        <w:rPr>
          <w:rFonts w:asciiTheme="majorBidi" w:hAnsiTheme="majorBidi" w:cstheme="majorBidi"/>
          <w:sz w:val="24"/>
          <w:szCs w:val="24"/>
          <w:lang w:val="id-ID"/>
        </w:rPr>
        <w:t xml:space="preserve">i memiliki resiko </w:t>
      </w:r>
      <w:r w:rsidR="00387146" w:rsidRPr="008F6CAF">
        <w:rPr>
          <w:rFonts w:asciiTheme="majorBidi" w:hAnsiTheme="majorBidi" w:cstheme="majorBidi"/>
          <w:sz w:val="24"/>
          <w:szCs w:val="24"/>
          <w:lang w:val="id-ID"/>
        </w:rPr>
        <w:t>untuk mengalami penyakit kronis,gangguan perkembangan,gangguan emosional, kelainan atau cacat fisik serta membutuhkan pelayanan kesehatan yang lebih dari pada anak umumnya.</w:t>
      </w:r>
      <w:r w:rsidR="009C390A" w:rsidRPr="008F6CAF">
        <w:rPr>
          <w:rFonts w:asciiTheme="majorBidi" w:hAnsiTheme="majorBidi" w:cstheme="majorBidi"/>
          <w:sz w:val="24"/>
          <w:szCs w:val="24"/>
          <w:lang w:val="id-ID"/>
        </w:rPr>
        <w:t xml:space="preserve">anak kebutuhan khusus ini adalah anak yang memiliki proses tersendiri dalam tumbuh berkembangnya anak </w:t>
      </w:r>
      <w:r w:rsidR="00C95F59" w:rsidRPr="008F6CAF">
        <w:rPr>
          <w:rFonts w:asciiTheme="majorBidi" w:hAnsiTheme="majorBidi" w:cstheme="majorBidi"/>
          <w:sz w:val="24"/>
          <w:szCs w:val="24"/>
          <w:lang w:val="id-ID"/>
        </w:rPr>
        <w:t>berbeda dengan anak lainnya.</w:t>
      </w:r>
    </w:p>
    <w:p w14:paraId="4F8CEE03" w14:textId="77777777" w:rsidR="001F507E" w:rsidRPr="008F6CAF" w:rsidRDefault="00C95F59" w:rsidP="00C95F59">
      <w:pPr>
        <w:spacing w:line="360" w:lineRule="auto"/>
        <w:ind w:firstLine="720"/>
        <w:jc w:val="both"/>
        <w:rPr>
          <w:rFonts w:asciiTheme="majorBidi" w:hAnsiTheme="majorBidi" w:cstheme="majorBidi"/>
          <w:sz w:val="24"/>
          <w:szCs w:val="24"/>
          <w:lang w:val="id-ID"/>
        </w:rPr>
      </w:pPr>
      <w:r w:rsidRPr="008F6CAF">
        <w:rPr>
          <w:rFonts w:asciiTheme="majorBidi" w:hAnsiTheme="majorBidi" w:cstheme="majorBidi"/>
          <w:sz w:val="24"/>
          <w:szCs w:val="24"/>
          <w:lang w:val="id-ID"/>
        </w:rPr>
        <w:t xml:space="preserve">Tujuan penelitiaan ini untuk mengetahui dukungan keluarga dalam memandirikan anak kebutuhan khusus dalam melakukan kebersihan diri. </w:t>
      </w:r>
      <w:proofErr w:type="spellStart"/>
      <w:r w:rsidR="00FA2EA1" w:rsidRPr="008F6CAF">
        <w:rPr>
          <w:rFonts w:asciiTheme="majorBidi" w:hAnsiTheme="majorBidi" w:cstheme="majorBidi"/>
          <w:sz w:val="24"/>
          <w:szCs w:val="24"/>
        </w:rPr>
        <w:t>Penelitian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ini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merupakan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penelitian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kuantitatif</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dengan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metode</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deskriptif</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observasional</w:t>
      </w:r>
      <w:proofErr w:type="spellEnd"/>
      <w:r w:rsidR="00FA2EA1" w:rsidRPr="008F6CAF">
        <w:rPr>
          <w:rFonts w:asciiTheme="majorBidi" w:hAnsiTheme="majorBidi" w:cstheme="majorBidi"/>
          <w:sz w:val="24"/>
          <w:szCs w:val="24"/>
        </w:rPr>
        <w:t xml:space="preserve">. Desain </w:t>
      </w:r>
      <w:proofErr w:type="spellStart"/>
      <w:r w:rsidR="00FA2EA1" w:rsidRPr="008F6CAF">
        <w:rPr>
          <w:rFonts w:asciiTheme="majorBidi" w:hAnsiTheme="majorBidi" w:cstheme="majorBidi"/>
          <w:sz w:val="24"/>
          <w:szCs w:val="24"/>
        </w:rPr>
        <w:t>penelitian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adalah</w:t>
      </w:r>
      <w:proofErr w:type="spellEnd"/>
      <w:r w:rsidR="00FA2EA1" w:rsidRPr="008F6CAF">
        <w:rPr>
          <w:rFonts w:asciiTheme="majorBidi" w:hAnsiTheme="majorBidi" w:cstheme="majorBidi"/>
          <w:sz w:val="24"/>
          <w:szCs w:val="24"/>
        </w:rPr>
        <w:t xml:space="preserve"> cross sectional </w:t>
      </w:r>
      <w:proofErr w:type="spellStart"/>
      <w:r w:rsidR="00FA2EA1" w:rsidRPr="008F6CAF">
        <w:rPr>
          <w:rFonts w:asciiTheme="majorBidi" w:hAnsiTheme="majorBidi" w:cstheme="majorBidi"/>
          <w:sz w:val="24"/>
          <w:szCs w:val="24"/>
        </w:rPr>
        <w:t>karena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pengukuran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faktor-faktor</w:t>
      </w:r>
      <w:proofErr w:type="spellEnd"/>
      <w:r w:rsidR="00FA2EA1" w:rsidRPr="008F6CAF">
        <w:rPr>
          <w:rFonts w:asciiTheme="majorBidi" w:hAnsiTheme="majorBidi" w:cstheme="majorBidi"/>
          <w:sz w:val="24"/>
          <w:szCs w:val="24"/>
        </w:rPr>
        <w:t xml:space="preserve"> yang </w:t>
      </w:r>
      <w:proofErr w:type="spellStart"/>
      <w:r w:rsidR="00FA2EA1" w:rsidRPr="008F6CAF">
        <w:rPr>
          <w:rFonts w:asciiTheme="majorBidi" w:hAnsiTheme="majorBidi" w:cstheme="majorBidi"/>
          <w:sz w:val="24"/>
          <w:szCs w:val="24"/>
        </w:rPr>
        <w:t>mempengaruhi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kemampuan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perawatan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diri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variabel</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bebas</w:t>
      </w:r>
      <w:proofErr w:type="spellEnd"/>
      <w:r w:rsidR="00FA2EA1" w:rsidRPr="008F6CAF">
        <w:rPr>
          <w:rFonts w:asciiTheme="majorBidi" w:hAnsiTheme="majorBidi" w:cstheme="majorBidi"/>
          <w:sz w:val="24"/>
          <w:szCs w:val="24"/>
        </w:rPr>
        <w:t xml:space="preserve">) dan </w:t>
      </w:r>
      <w:proofErr w:type="spellStart"/>
      <w:r w:rsidR="00FA2EA1" w:rsidRPr="008F6CAF">
        <w:rPr>
          <w:rFonts w:asciiTheme="majorBidi" w:hAnsiTheme="majorBidi" w:cstheme="majorBidi"/>
          <w:sz w:val="24"/>
          <w:szCs w:val="24"/>
        </w:rPr>
        <w:t>kemampuan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perawatan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diri</w:t>
      </w:r>
      <w:proofErr w:type="spellEnd"/>
      <w:r w:rsidR="00FA2EA1" w:rsidRPr="008F6CAF">
        <w:rPr>
          <w:rFonts w:asciiTheme="majorBidi" w:hAnsiTheme="majorBidi" w:cstheme="majorBidi"/>
          <w:sz w:val="24"/>
          <w:szCs w:val="24"/>
        </w:rPr>
        <w:t xml:space="preserve"> pada </w:t>
      </w:r>
      <w:proofErr w:type="spellStart"/>
      <w:r w:rsidR="00FA2EA1" w:rsidRPr="008F6CAF">
        <w:rPr>
          <w:rFonts w:asciiTheme="majorBidi" w:hAnsiTheme="majorBidi" w:cstheme="majorBidi"/>
          <w:sz w:val="24"/>
          <w:szCs w:val="24"/>
        </w:rPr>
        <w:t>anak</w:t>
      </w:r>
      <w:proofErr w:type="spellEnd"/>
      <w:r w:rsidR="00FA2EA1" w:rsidRPr="008F6CAF">
        <w:rPr>
          <w:rFonts w:asciiTheme="majorBidi" w:hAnsiTheme="majorBidi" w:cstheme="majorBidi"/>
          <w:sz w:val="24"/>
          <w:szCs w:val="24"/>
        </w:rPr>
        <w:t xml:space="preserve"> tuna </w:t>
      </w:r>
      <w:proofErr w:type="spellStart"/>
      <w:r w:rsidR="00FA2EA1" w:rsidRPr="008F6CAF">
        <w:rPr>
          <w:rFonts w:asciiTheme="majorBidi" w:hAnsiTheme="majorBidi" w:cstheme="majorBidi"/>
          <w:sz w:val="24"/>
          <w:szCs w:val="24"/>
        </w:rPr>
        <w:t>grahita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variabel</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terikat</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dilakukan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secara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simultan</w:t>
      </w:r>
      <w:proofErr w:type="spellEnd"/>
      <w:r w:rsidR="00FA2EA1" w:rsidRPr="008F6CAF">
        <w:rPr>
          <w:rFonts w:asciiTheme="majorBidi" w:hAnsiTheme="majorBidi" w:cstheme="majorBidi"/>
          <w:sz w:val="24"/>
          <w:szCs w:val="24"/>
        </w:rPr>
        <w:t xml:space="preserve"> pada </w:t>
      </w:r>
      <w:proofErr w:type="spellStart"/>
      <w:r w:rsidR="00FA2EA1" w:rsidRPr="008F6CAF">
        <w:rPr>
          <w:rFonts w:asciiTheme="majorBidi" w:hAnsiTheme="majorBidi" w:cstheme="majorBidi"/>
          <w:sz w:val="24"/>
          <w:szCs w:val="24"/>
        </w:rPr>
        <w:t>saat</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bersamaan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untuk</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melihat</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adanya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pengaruh</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atau</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tidak</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diantara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keduanya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Pollit</w:t>
      </w:r>
      <w:proofErr w:type="spellEnd"/>
      <w:r w:rsidR="00FA2EA1" w:rsidRPr="008F6CAF">
        <w:rPr>
          <w:rFonts w:asciiTheme="majorBidi" w:hAnsiTheme="majorBidi" w:cstheme="majorBidi"/>
          <w:sz w:val="24"/>
          <w:szCs w:val="24"/>
        </w:rPr>
        <w:t xml:space="preserve"> &amp; Beck, 2006), </w:t>
      </w:r>
      <w:proofErr w:type="spellStart"/>
      <w:r w:rsidR="00FA2EA1" w:rsidRPr="008F6CAF">
        <w:rPr>
          <w:rFonts w:asciiTheme="majorBidi" w:hAnsiTheme="majorBidi" w:cstheme="majorBidi"/>
          <w:sz w:val="24"/>
          <w:szCs w:val="24"/>
        </w:rPr>
        <w:t>yaitu</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dalam</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penelitian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ini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dengan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menggunakan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kuesio</w:t>
      </w:r>
      <w:r w:rsidR="001F507E" w:rsidRPr="008F6CAF">
        <w:rPr>
          <w:rFonts w:asciiTheme="majorBidi" w:hAnsiTheme="majorBidi" w:cstheme="majorBidi"/>
          <w:sz w:val="24"/>
          <w:szCs w:val="24"/>
        </w:rPr>
        <w:t>ner</w:t>
      </w:r>
      <w:proofErr w:type="spellEnd"/>
      <w:r w:rsidR="001F507E" w:rsidRPr="008F6CAF">
        <w:rPr>
          <w:rFonts w:asciiTheme="majorBidi" w:hAnsiTheme="majorBidi" w:cstheme="majorBidi"/>
          <w:sz w:val="24"/>
          <w:szCs w:val="24"/>
          <w:lang w:val="id-ID"/>
        </w:rPr>
        <w:t>.</w:t>
      </w:r>
    </w:p>
    <w:p w14:paraId="6C93D19D" w14:textId="77777777" w:rsidR="0082617C" w:rsidRPr="008F6CAF" w:rsidRDefault="00C95F59" w:rsidP="0082617C">
      <w:pPr>
        <w:spacing w:line="360" w:lineRule="auto"/>
        <w:ind w:firstLine="720"/>
        <w:jc w:val="both"/>
        <w:rPr>
          <w:rFonts w:asciiTheme="majorBidi" w:hAnsiTheme="majorBidi" w:cstheme="majorBidi"/>
          <w:sz w:val="24"/>
          <w:szCs w:val="24"/>
          <w:lang w:val="id-ID"/>
        </w:rPr>
      </w:pPr>
      <w:r w:rsidRPr="008F6CAF">
        <w:rPr>
          <w:rFonts w:asciiTheme="majorBidi" w:hAnsiTheme="majorBidi" w:cstheme="majorBidi"/>
          <w:sz w:val="24"/>
          <w:szCs w:val="24"/>
          <w:lang w:val="id-ID"/>
        </w:rPr>
        <w:t>Data</w:t>
      </w:r>
      <w:r w:rsidR="00FA2EA1" w:rsidRPr="008F6CAF">
        <w:rPr>
          <w:rFonts w:asciiTheme="majorBidi" w:hAnsiTheme="majorBidi" w:cstheme="majorBidi"/>
          <w:sz w:val="24"/>
          <w:szCs w:val="24"/>
          <w:lang w:val="id-ID"/>
        </w:rPr>
        <w:t xml:space="preserve"> penelitian ini adalah orangtua dari anak tuna grah</w:t>
      </w:r>
      <w:r w:rsidRPr="008F6CAF">
        <w:rPr>
          <w:rFonts w:asciiTheme="majorBidi" w:hAnsiTheme="majorBidi" w:cstheme="majorBidi"/>
          <w:sz w:val="24"/>
          <w:szCs w:val="24"/>
          <w:lang w:val="id-ID"/>
        </w:rPr>
        <w:t>ita yang bersekolah di SLB  Kecamatan Galang</w:t>
      </w:r>
      <w:r w:rsidR="00FA2EA1" w:rsidRPr="008F6CAF">
        <w:rPr>
          <w:rFonts w:asciiTheme="majorBidi" w:hAnsiTheme="majorBidi" w:cstheme="majorBidi"/>
          <w:sz w:val="24"/>
          <w:szCs w:val="24"/>
          <w:lang w:val="id-ID"/>
        </w:rPr>
        <w:t>, usia anak tuna grahita 9-17 tahun, kategori tuna grahita ringan atau sedang, dan bertempat tingg</w:t>
      </w:r>
      <w:r w:rsidRPr="008F6CAF">
        <w:rPr>
          <w:rFonts w:asciiTheme="majorBidi" w:hAnsiTheme="majorBidi" w:cstheme="majorBidi"/>
          <w:sz w:val="24"/>
          <w:szCs w:val="24"/>
          <w:lang w:val="id-ID"/>
        </w:rPr>
        <w:t>al di wilayah Kabupaten Deli serdang</w:t>
      </w:r>
      <w:r w:rsidR="00FA2EA1" w:rsidRPr="008F6CAF">
        <w:rPr>
          <w:rFonts w:asciiTheme="majorBidi" w:hAnsiTheme="majorBidi" w:cstheme="majorBidi"/>
          <w:sz w:val="24"/>
          <w:szCs w:val="24"/>
          <w:lang w:val="id-ID"/>
        </w:rPr>
        <w:t>, yaitu berjumlah 65 orangtua siswa den</w:t>
      </w:r>
      <w:r w:rsidRPr="008F6CAF">
        <w:rPr>
          <w:rFonts w:asciiTheme="majorBidi" w:hAnsiTheme="majorBidi" w:cstheme="majorBidi"/>
          <w:sz w:val="24"/>
          <w:szCs w:val="24"/>
          <w:lang w:val="id-ID"/>
        </w:rPr>
        <w:t xml:space="preserve">gan 45 orangtua siswa SLB </w:t>
      </w:r>
      <w:r w:rsidR="00FA2EA1" w:rsidRPr="008F6CAF">
        <w:rPr>
          <w:rFonts w:asciiTheme="majorBidi" w:hAnsiTheme="majorBidi" w:cstheme="majorBidi"/>
          <w:sz w:val="24"/>
          <w:szCs w:val="24"/>
          <w:lang w:val="id-ID"/>
        </w:rPr>
        <w:t xml:space="preserve">dan 20 orangtua siswa. </w:t>
      </w:r>
      <w:proofErr w:type="spellStart"/>
      <w:r w:rsidR="00FA2EA1" w:rsidRPr="008F6CAF">
        <w:rPr>
          <w:rFonts w:asciiTheme="majorBidi" w:hAnsiTheme="majorBidi" w:cstheme="majorBidi"/>
          <w:sz w:val="24"/>
          <w:szCs w:val="24"/>
        </w:rPr>
        <w:t>Instrumen</w:t>
      </w:r>
      <w:proofErr w:type="spellEnd"/>
      <w:r w:rsidR="00FA2EA1" w:rsidRPr="008F6CAF">
        <w:rPr>
          <w:rFonts w:asciiTheme="majorBidi" w:hAnsiTheme="majorBidi" w:cstheme="majorBidi"/>
          <w:sz w:val="24"/>
          <w:szCs w:val="24"/>
        </w:rPr>
        <w:t xml:space="preserve"> yang </w:t>
      </w:r>
      <w:proofErr w:type="spellStart"/>
      <w:r w:rsidR="00FA2EA1" w:rsidRPr="008F6CAF">
        <w:rPr>
          <w:rFonts w:asciiTheme="majorBidi" w:hAnsiTheme="majorBidi" w:cstheme="majorBidi"/>
          <w:sz w:val="24"/>
          <w:szCs w:val="24"/>
        </w:rPr>
        <w:t>digunakan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dalam</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penelitian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ini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berupa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kuesioner</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kemampuan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diri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memodifikasi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instrumen</w:t>
      </w:r>
      <w:proofErr w:type="spellEnd"/>
      <w:r w:rsidR="00FA2EA1" w:rsidRPr="008F6CAF">
        <w:rPr>
          <w:rFonts w:asciiTheme="majorBidi" w:hAnsiTheme="majorBidi" w:cstheme="majorBidi"/>
          <w:sz w:val="24"/>
          <w:szCs w:val="24"/>
        </w:rPr>
        <w:t xml:space="preserve"> PEDI dan </w:t>
      </w:r>
      <w:proofErr w:type="spellStart"/>
      <w:r w:rsidR="00FA2EA1" w:rsidRPr="008F6CAF">
        <w:rPr>
          <w:rFonts w:asciiTheme="majorBidi" w:hAnsiTheme="majorBidi" w:cstheme="majorBidi"/>
          <w:sz w:val="24"/>
          <w:szCs w:val="24"/>
        </w:rPr>
        <w:t>teori</w:t>
      </w:r>
      <w:proofErr w:type="spellEnd"/>
      <w:r w:rsidR="00FA2EA1" w:rsidRPr="008F6CAF">
        <w:rPr>
          <w:rFonts w:asciiTheme="majorBidi" w:hAnsiTheme="majorBidi" w:cstheme="majorBidi"/>
          <w:sz w:val="24"/>
          <w:szCs w:val="24"/>
        </w:rPr>
        <w:t xml:space="preserve"> self-care </w:t>
      </w:r>
      <w:proofErr w:type="spellStart"/>
      <w:r w:rsidR="00FA2EA1" w:rsidRPr="008F6CAF">
        <w:rPr>
          <w:rFonts w:asciiTheme="majorBidi" w:hAnsiTheme="majorBidi" w:cstheme="majorBidi"/>
          <w:sz w:val="24"/>
          <w:szCs w:val="24"/>
        </w:rPr>
        <w:t>dari</w:t>
      </w:r>
      <w:proofErr w:type="spellEnd"/>
      <w:r w:rsidR="00FA2EA1" w:rsidRPr="008F6CAF">
        <w:rPr>
          <w:rFonts w:asciiTheme="majorBidi" w:hAnsiTheme="majorBidi" w:cstheme="majorBidi"/>
          <w:sz w:val="24"/>
          <w:szCs w:val="24"/>
        </w:rPr>
        <w:t xml:space="preserve"> Orem. </w:t>
      </w:r>
      <w:proofErr w:type="spellStart"/>
      <w:r w:rsidR="00FA2EA1" w:rsidRPr="008F6CAF">
        <w:rPr>
          <w:rFonts w:asciiTheme="majorBidi" w:hAnsiTheme="majorBidi" w:cstheme="majorBidi"/>
          <w:sz w:val="24"/>
          <w:szCs w:val="24"/>
        </w:rPr>
        <w:t>Kemampuan</w:t>
      </w:r>
      <w:proofErr w:type="spellEnd"/>
      <w:r w:rsidR="00FA2EA1" w:rsidRPr="008F6CAF">
        <w:rPr>
          <w:rFonts w:asciiTheme="majorBidi" w:hAnsiTheme="majorBidi" w:cstheme="majorBidi"/>
          <w:sz w:val="24"/>
          <w:szCs w:val="24"/>
        </w:rPr>
        <w:t xml:space="preserve"> yang </w:t>
      </w:r>
      <w:proofErr w:type="spellStart"/>
      <w:r w:rsidR="00FA2EA1" w:rsidRPr="008F6CAF">
        <w:rPr>
          <w:rFonts w:asciiTheme="majorBidi" w:hAnsiTheme="majorBidi" w:cstheme="majorBidi"/>
          <w:sz w:val="24"/>
          <w:szCs w:val="24"/>
        </w:rPr>
        <w:t>diukur</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adalah</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kemampuan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melakukan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perawatan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diri</w:t>
      </w:r>
      <w:proofErr w:type="spellEnd"/>
      <w:r w:rsidR="00FA2EA1" w:rsidRPr="008F6CAF">
        <w:rPr>
          <w:rFonts w:asciiTheme="majorBidi" w:hAnsiTheme="majorBidi" w:cstheme="majorBidi"/>
          <w:sz w:val="24"/>
          <w:szCs w:val="24"/>
        </w:rPr>
        <w:t xml:space="preserve"> pada </w:t>
      </w:r>
      <w:proofErr w:type="spellStart"/>
      <w:r w:rsidR="00FA2EA1" w:rsidRPr="008F6CAF">
        <w:rPr>
          <w:rFonts w:asciiTheme="majorBidi" w:hAnsiTheme="majorBidi" w:cstheme="majorBidi"/>
          <w:sz w:val="24"/>
          <w:szCs w:val="24"/>
        </w:rPr>
        <w:t>anak</w:t>
      </w:r>
      <w:proofErr w:type="spellEnd"/>
      <w:r w:rsidR="00FA2EA1" w:rsidRPr="008F6CAF">
        <w:rPr>
          <w:rFonts w:asciiTheme="majorBidi" w:hAnsiTheme="majorBidi" w:cstheme="majorBidi"/>
          <w:sz w:val="24"/>
          <w:szCs w:val="24"/>
        </w:rPr>
        <w:t xml:space="preserve"> tuna </w:t>
      </w:r>
      <w:proofErr w:type="spellStart"/>
      <w:r w:rsidR="00FA2EA1" w:rsidRPr="008F6CAF">
        <w:rPr>
          <w:rFonts w:asciiTheme="majorBidi" w:hAnsiTheme="majorBidi" w:cstheme="majorBidi"/>
          <w:sz w:val="24"/>
          <w:szCs w:val="24"/>
        </w:rPr>
        <w:t>grahita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meliputi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aspek</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kebutuhan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perawatan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diri</w:t>
      </w:r>
      <w:proofErr w:type="spellEnd"/>
      <w:r w:rsidR="00FA2EA1" w:rsidRPr="008F6CAF">
        <w:rPr>
          <w:rFonts w:asciiTheme="majorBidi" w:hAnsiTheme="majorBidi" w:cstheme="majorBidi"/>
          <w:sz w:val="24"/>
          <w:szCs w:val="24"/>
        </w:rPr>
        <w:t xml:space="preserve"> universal, </w:t>
      </w:r>
      <w:proofErr w:type="spellStart"/>
      <w:r w:rsidR="00FA2EA1" w:rsidRPr="008F6CAF">
        <w:rPr>
          <w:rFonts w:asciiTheme="majorBidi" w:hAnsiTheme="majorBidi" w:cstheme="majorBidi"/>
          <w:sz w:val="24"/>
          <w:szCs w:val="24"/>
        </w:rPr>
        <w:t>kebutuhan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perawatan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diri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sesuai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perkembangan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anak</w:t>
      </w:r>
      <w:proofErr w:type="spellEnd"/>
      <w:r w:rsidR="00FA2EA1" w:rsidRPr="008F6CAF">
        <w:rPr>
          <w:rFonts w:asciiTheme="majorBidi" w:hAnsiTheme="majorBidi" w:cstheme="majorBidi"/>
          <w:sz w:val="24"/>
          <w:szCs w:val="24"/>
        </w:rPr>
        <w:t xml:space="preserve">, dan </w:t>
      </w:r>
      <w:proofErr w:type="spellStart"/>
      <w:r w:rsidR="00FA2EA1" w:rsidRPr="008F6CAF">
        <w:rPr>
          <w:rFonts w:asciiTheme="majorBidi" w:hAnsiTheme="majorBidi" w:cstheme="majorBidi"/>
          <w:sz w:val="24"/>
          <w:szCs w:val="24"/>
        </w:rPr>
        <w:t>kebutuhan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perawatan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diri</w:t>
      </w:r>
      <w:proofErr w:type="spellEnd"/>
      <w:r w:rsidR="00FA2EA1" w:rsidRPr="008F6CAF">
        <w:rPr>
          <w:rFonts w:asciiTheme="majorBidi" w:hAnsiTheme="majorBidi" w:cstheme="majorBidi"/>
          <w:sz w:val="24"/>
          <w:szCs w:val="24"/>
        </w:rPr>
        <w:t xml:space="preserve"> pada </w:t>
      </w:r>
      <w:proofErr w:type="spellStart"/>
      <w:r w:rsidR="00FA2EA1" w:rsidRPr="008F6CAF">
        <w:rPr>
          <w:rFonts w:asciiTheme="majorBidi" w:hAnsiTheme="majorBidi" w:cstheme="majorBidi"/>
          <w:sz w:val="24"/>
          <w:szCs w:val="24"/>
        </w:rPr>
        <w:t>kondisi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adanya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penyimpangan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kesehatan</w:t>
      </w:r>
      <w:proofErr w:type="spellEnd"/>
      <w:r w:rsidR="00FA2EA1" w:rsidRPr="008F6CAF">
        <w:rPr>
          <w:rFonts w:asciiTheme="majorBidi" w:hAnsiTheme="majorBidi" w:cstheme="majorBidi"/>
          <w:sz w:val="24"/>
          <w:szCs w:val="24"/>
        </w:rPr>
        <w:t xml:space="preserve">. Hasil </w:t>
      </w:r>
      <w:proofErr w:type="spellStart"/>
      <w:r w:rsidR="00FA2EA1" w:rsidRPr="008F6CAF">
        <w:rPr>
          <w:rFonts w:asciiTheme="majorBidi" w:hAnsiTheme="majorBidi" w:cstheme="majorBidi"/>
          <w:sz w:val="24"/>
          <w:szCs w:val="24"/>
        </w:rPr>
        <w:t>ukur</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menggunakan</w:t>
      </w:r>
      <w:proofErr w:type="spellEnd"/>
      <w:r w:rsidR="00FA2EA1" w:rsidRPr="008F6CAF">
        <w:rPr>
          <w:rFonts w:asciiTheme="majorBidi" w:hAnsiTheme="majorBidi" w:cstheme="majorBidi"/>
          <w:sz w:val="24"/>
          <w:szCs w:val="24"/>
        </w:rPr>
        <w:t xml:space="preserve"> total </w:t>
      </w:r>
      <w:proofErr w:type="spellStart"/>
      <w:r w:rsidR="00FA2EA1" w:rsidRPr="008F6CAF">
        <w:rPr>
          <w:rFonts w:asciiTheme="majorBidi" w:hAnsiTheme="majorBidi" w:cstheme="majorBidi"/>
          <w:sz w:val="24"/>
          <w:szCs w:val="24"/>
        </w:rPr>
        <w:t>nilai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pengukuran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dengan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skor</w:t>
      </w:r>
      <w:proofErr w:type="spellEnd"/>
      <w:r w:rsidR="00FA2EA1" w:rsidRPr="008F6CAF">
        <w:rPr>
          <w:rFonts w:asciiTheme="majorBidi" w:hAnsiTheme="majorBidi" w:cstheme="majorBidi"/>
          <w:sz w:val="24"/>
          <w:szCs w:val="24"/>
        </w:rPr>
        <w:t xml:space="preserve"> 63-189.</w:t>
      </w:r>
    </w:p>
    <w:p w14:paraId="7DDD5CC8" w14:textId="77777777" w:rsidR="0035412B" w:rsidRPr="008F6CAF" w:rsidRDefault="00FA2EA1" w:rsidP="0082617C">
      <w:pPr>
        <w:pStyle w:val="ListParagraph"/>
        <w:numPr>
          <w:ilvl w:val="0"/>
          <w:numId w:val="1"/>
        </w:numPr>
        <w:spacing w:after="0" w:line="360" w:lineRule="auto"/>
        <w:jc w:val="both"/>
        <w:rPr>
          <w:rFonts w:asciiTheme="majorBidi" w:hAnsiTheme="majorBidi" w:cstheme="majorBidi"/>
          <w:b/>
          <w:sz w:val="24"/>
          <w:szCs w:val="24"/>
        </w:rPr>
      </w:pPr>
      <w:r w:rsidRPr="008F6CAF">
        <w:rPr>
          <w:rFonts w:asciiTheme="majorBidi" w:hAnsiTheme="majorBidi" w:cstheme="majorBidi"/>
          <w:b/>
          <w:sz w:val="24"/>
          <w:szCs w:val="24"/>
        </w:rPr>
        <w:t>PEMBAHASAN</w:t>
      </w:r>
    </w:p>
    <w:p w14:paraId="303D6276" w14:textId="77777777" w:rsidR="0082617C" w:rsidRPr="008F6CAF" w:rsidRDefault="0082617C" w:rsidP="0082617C">
      <w:pPr>
        <w:spacing w:line="360" w:lineRule="auto"/>
        <w:ind w:firstLine="720"/>
        <w:jc w:val="both"/>
        <w:rPr>
          <w:rFonts w:asciiTheme="majorBidi" w:hAnsiTheme="majorBidi" w:cstheme="majorBidi"/>
          <w:sz w:val="24"/>
          <w:szCs w:val="24"/>
          <w:lang w:val="id-ID"/>
        </w:rPr>
      </w:pPr>
      <w:r w:rsidRPr="008F6CAF">
        <w:rPr>
          <w:rFonts w:asciiTheme="majorBidi" w:hAnsiTheme="majorBidi" w:cstheme="majorBidi"/>
          <w:sz w:val="24"/>
          <w:szCs w:val="24"/>
          <w:lang w:val="id-ID"/>
        </w:rPr>
        <w:t xml:space="preserve">Anak berkebutuhan khusus adalah anak luar biasa yang berbeda perkembangan fisik, mental, atau sosial dari perkembangan gerak anak- anak normal seperti pada umumnya, sehingga dengan kondisi tersebut memerlukan bantuan khusus dalam usahanya untuk mencapai tahap pekembangan gerak yang maksimal (Dwi, dkk, 2012: 226). </w:t>
      </w:r>
      <w:r w:rsidRPr="008F6CAF">
        <w:rPr>
          <w:rFonts w:asciiTheme="majorBidi" w:hAnsiTheme="majorBidi" w:cstheme="majorBidi"/>
          <w:sz w:val="24"/>
          <w:szCs w:val="24"/>
        </w:rPr>
        <w:t xml:space="preserve">Anak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merupakan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individu</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memiliki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keterbatasan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fisik</w:t>
      </w:r>
      <w:proofErr w:type="spellEnd"/>
      <w:r w:rsidRPr="008F6CAF">
        <w:rPr>
          <w:rFonts w:asciiTheme="majorBidi" w:hAnsiTheme="majorBidi" w:cstheme="majorBidi"/>
          <w:sz w:val="24"/>
          <w:szCs w:val="24"/>
        </w:rPr>
        <w:t xml:space="preserve">, mental, </w:t>
      </w:r>
      <w:proofErr w:type="spellStart"/>
      <w:r w:rsidRPr="008F6CAF">
        <w:rPr>
          <w:rFonts w:asciiTheme="majorBidi" w:hAnsiTheme="majorBidi" w:cstheme="majorBidi"/>
          <w:sz w:val="24"/>
          <w:szCs w:val="24"/>
        </w:rPr>
        <w:t>emosional</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intelektual</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sosial</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Setiap</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berhak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memperoleh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kesempatan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sama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menuntut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ilmu</w:t>
      </w:r>
      <w:proofErr w:type="spellEnd"/>
      <w:r w:rsidRPr="008F6CAF">
        <w:rPr>
          <w:rFonts w:asciiTheme="majorBidi" w:hAnsiTheme="majorBidi" w:cstheme="majorBidi"/>
          <w:sz w:val="24"/>
          <w:szCs w:val="24"/>
        </w:rPr>
        <w:t xml:space="preserve"> di </w:t>
      </w:r>
      <w:proofErr w:type="spellStart"/>
      <w:r w:rsidRPr="008F6CAF">
        <w:rPr>
          <w:rFonts w:asciiTheme="majorBidi" w:hAnsiTheme="majorBidi" w:cstheme="majorBidi"/>
          <w:sz w:val="24"/>
          <w:szCs w:val="24"/>
        </w:rPr>
        <w:t>bangku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pendidikan</w:t>
      </w:r>
      <w:proofErr w:type="spellEnd"/>
      <w:r w:rsidRPr="008F6CAF">
        <w:rPr>
          <w:rFonts w:asciiTheme="majorBidi" w:hAnsiTheme="majorBidi" w:cstheme="majorBidi"/>
          <w:sz w:val="24"/>
          <w:szCs w:val="24"/>
        </w:rPr>
        <w:t xml:space="preserve">.  Lembaga </w:t>
      </w:r>
      <w:proofErr w:type="spellStart"/>
      <w:r w:rsidRPr="008F6CAF">
        <w:rPr>
          <w:rFonts w:asciiTheme="majorBidi" w:hAnsiTheme="majorBidi" w:cstheme="majorBidi"/>
          <w:sz w:val="24"/>
          <w:szCs w:val="24"/>
        </w:rPr>
        <w:t>pendidikan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sesuai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lastRenderedPageBreak/>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yaitu</w:t>
      </w:r>
      <w:proofErr w:type="spellEnd"/>
      <w:r w:rsidRPr="008F6CAF">
        <w:rPr>
          <w:rFonts w:asciiTheme="majorBidi" w:hAnsiTheme="majorBidi" w:cstheme="majorBidi"/>
          <w:sz w:val="24"/>
          <w:szCs w:val="24"/>
        </w:rPr>
        <w:t xml:space="preserve"> di </w:t>
      </w:r>
      <w:proofErr w:type="spellStart"/>
      <w:r w:rsidRPr="008F6CAF">
        <w:rPr>
          <w:rFonts w:asciiTheme="majorBidi" w:hAnsiTheme="majorBidi" w:cstheme="majorBidi"/>
          <w:sz w:val="24"/>
          <w:szCs w:val="24"/>
        </w:rPr>
        <w:t>Sekolah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Luar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Biasa</w:t>
      </w:r>
      <w:proofErr w:type="spellEnd"/>
      <w:r w:rsidRPr="008F6CAF">
        <w:rPr>
          <w:rFonts w:asciiTheme="majorBidi" w:hAnsiTheme="majorBidi" w:cstheme="majorBidi"/>
          <w:sz w:val="24"/>
          <w:szCs w:val="24"/>
        </w:rPr>
        <w:t xml:space="preserve">. Agar proses </w:t>
      </w:r>
      <w:proofErr w:type="spellStart"/>
      <w:r w:rsidRPr="008F6CAF">
        <w:rPr>
          <w:rFonts w:asciiTheme="majorBidi" w:hAnsiTheme="majorBidi" w:cstheme="majorBidi"/>
          <w:sz w:val="24"/>
          <w:szCs w:val="24"/>
        </w:rPr>
        <w:t>pembelajaran</w:t>
      </w:r>
      <w:proofErr w:type="spellEnd"/>
      <w:r w:rsidRPr="008F6CAF">
        <w:rPr>
          <w:rFonts w:asciiTheme="majorBidi" w:hAnsiTheme="majorBidi" w:cstheme="majorBidi"/>
          <w:sz w:val="24"/>
          <w:szCs w:val="24"/>
        </w:rPr>
        <w:t xml:space="preserve"> di </w:t>
      </w:r>
      <w:proofErr w:type="spellStart"/>
      <w:r w:rsidRPr="008F6CAF">
        <w:rPr>
          <w:rFonts w:asciiTheme="majorBidi" w:hAnsiTheme="majorBidi" w:cstheme="majorBidi"/>
          <w:sz w:val="24"/>
          <w:szCs w:val="24"/>
        </w:rPr>
        <w:t>Sekolah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Luar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Biasa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berjalan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lancar</w:t>
      </w:r>
      <w:proofErr w:type="spellEnd"/>
      <w:r w:rsidRPr="008F6CAF">
        <w:rPr>
          <w:rFonts w:asciiTheme="majorBidi" w:hAnsiTheme="majorBidi" w:cstheme="majorBidi"/>
          <w:sz w:val="24"/>
          <w:szCs w:val="24"/>
        </w:rPr>
        <w:t xml:space="preserve"> dan optimal, </w:t>
      </w:r>
      <w:proofErr w:type="spellStart"/>
      <w:r w:rsidRPr="008F6CAF">
        <w:rPr>
          <w:rFonts w:asciiTheme="majorBidi" w:hAnsiTheme="majorBidi" w:cstheme="majorBidi"/>
          <w:sz w:val="24"/>
          <w:szCs w:val="24"/>
        </w:rPr>
        <w:t>maka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diperlukan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sesuai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Tujuan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penelitian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adalah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mengetahui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sesuai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bagi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di </w:t>
      </w:r>
      <w:proofErr w:type="spellStart"/>
      <w:r w:rsidRPr="008F6CAF">
        <w:rPr>
          <w:rFonts w:asciiTheme="majorBidi" w:hAnsiTheme="majorBidi" w:cstheme="majorBidi"/>
          <w:sz w:val="24"/>
          <w:szCs w:val="24"/>
        </w:rPr>
        <w:t>Sekolah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Luar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Biasa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tersebut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harus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disesuaikan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keterbatasan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dimiliki</w:t>
      </w:r>
      <w:proofErr w:type="spellEnd"/>
      <w:r w:rsidRPr="008F6CAF">
        <w:rPr>
          <w:rFonts w:asciiTheme="majorBidi" w:hAnsiTheme="majorBidi" w:cstheme="majorBidi"/>
          <w:sz w:val="24"/>
          <w:szCs w:val="24"/>
        </w:rPr>
        <w:t xml:space="preserve"> oleh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w:t>
      </w:r>
      <w:proofErr w:type="spellEnd"/>
      <w:r w:rsidRPr="008F6CAF">
        <w:rPr>
          <w:rFonts w:asciiTheme="majorBidi" w:hAnsiTheme="majorBidi" w:cstheme="majorBidi"/>
          <w:sz w:val="24"/>
          <w:szCs w:val="24"/>
        </w:rPr>
        <w:t xml:space="preserve"> di </w:t>
      </w:r>
      <w:proofErr w:type="spellStart"/>
      <w:r w:rsidRPr="008F6CAF">
        <w:rPr>
          <w:rFonts w:asciiTheme="majorBidi" w:hAnsiTheme="majorBidi" w:cstheme="majorBidi"/>
          <w:sz w:val="24"/>
          <w:szCs w:val="24"/>
        </w:rPr>
        <w:t>suatu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Sekolah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Luar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Biasa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harus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memberikan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perhatian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serta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dukungan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lebih</w:t>
      </w:r>
      <w:proofErr w:type="spellEnd"/>
      <w:r w:rsidRPr="008F6CAF">
        <w:rPr>
          <w:rFonts w:asciiTheme="majorBidi" w:hAnsiTheme="majorBidi" w:cstheme="majorBidi"/>
          <w:sz w:val="24"/>
          <w:szCs w:val="24"/>
        </w:rPr>
        <w:t xml:space="preserve"> agar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memiliki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semangat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mencapai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perkembangan</w:t>
      </w:r>
      <w:proofErr w:type="spellEnd"/>
      <w:r w:rsidRPr="008F6CAF">
        <w:rPr>
          <w:rFonts w:asciiTheme="majorBidi" w:hAnsiTheme="majorBidi" w:cstheme="majorBidi"/>
          <w:sz w:val="24"/>
          <w:szCs w:val="24"/>
        </w:rPr>
        <w:t xml:space="preserve"> yang optimal. </w:t>
      </w:r>
      <w:proofErr w:type="spellStart"/>
      <w:r w:rsidRPr="008F6CAF">
        <w:rPr>
          <w:rFonts w:asciiTheme="majorBidi" w:hAnsiTheme="majorBidi" w:cstheme="majorBidi"/>
          <w:sz w:val="24"/>
          <w:szCs w:val="24"/>
        </w:rPr>
        <w:t>Diperlukan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tepat</w:t>
      </w:r>
      <w:proofErr w:type="spellEnd"/>
      <w:r w:rsidRPr="008F6CAF">
        <w:rPr>
          <w:rFonts w:asciiTheme="majorBidi" w:hAnsiTheme="majorBidi" w:cstheme="majorBidi"/>
          <w:sz w:val="24"/>
          <w:szCs w:val="24"/>
        </w:rPr>
        <w:t xml:space="preserve"> agar </w:t>
      </w:r>
      <w:proofErr w:type="spellStart"/>
      <w:r w:rsidRPr="008F6CAF">
        <w:rPr>
          <w:rFonts w:asciiTheme="majorBidi" w:hAnsiTheme="majorBidi" w:cstheme="majorBidi"/>
          <w:sz w:val="24"/>
          <w:szCs w:val="24"/>
        </w:rPr>
        <w:t>tujuan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pendidikan</w:t>
      </w:r>
      <w:proofErr w:type="spellEnd"/>
      <w:r w:rsidRPr="008F6CAF">
        <w:rPr>
          <w:rFonts w:asciiTheme="majorBidi" w:hAnsiTheme="majorBidi" w:cstheme="majorBidi"/>
          <w:sz w:val="24"/>
          <w:szCs w:val="24"/>
        </w:rPr>
        <w:t xml:space="preserve"> di </w:t>
      </w:r>
      <w:proofErr w:type="spellStart"/>
      <w:r w:rsidRPr="008F6CAF">
        <w:rPr>
          <w:rFonts w:asciiTheme="majorBidi" w:hAnsiTheme="majorBidi" w:cstheme="majorBidi"/>
          <w:sz w:val="24"/>
          <w:szCs w:val="24"/>
        </w:rPr>
        <w:t>sekolah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mampu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dicapai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berasal</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bahasa</w:t>
      </w:r>
      <w:proofErr w:type="spellEnd"/>
      <w:r w:rsidRPr="008F6CAF">
        <w:rPr>
          <w:rFonts w:asciiTheme="majorBidi" w:hAnsiTheme="majorBidi" w:cstheme="majorBidi"/>
          <w:sz w:val="24"/>
          <w:szCs w:val="24"/>
        </w:rPr>
        <w:t xml:space="preserve"> Yunani </w:t>
      </w:r>
      <w:proofErr w:type="spellStart"/>
      <w:r w:rsidRPr="008F6CAF">
        <w:rPr>
          <w:rFonts w:asciiTheme="majorBidi" w:hAnsiTheme="majorBidi" w:cstheme="majorBidi"/>
          <w:sz w:val="24"/>
          <w:szCs w:val="24"/>
        </w:rPr>
        <w:t>yaitu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metodos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metha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berarti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melalui</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hodos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berarti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cara</w:t>
      </w:r>
      <w:proofErr w:type="spellEnd"/>
      <w:r w:rsidRPr="008F6CAF">
        <w:rPr>
          <w:rFonts w:asciiTheme="majorBidi" w:hAnsiTheme="majorBidi" w:cstheme="majorBidi"/>
          <w:sz w:val="24"/>
          <w:szCs w:val="24"/>
        </w:rPr>
        <w:t>.</w:t>
      </w:r>
    </w:p>
    <w:p w14:paraId="3DF721CF" w14:textId="77777777" w:rsidR="0082617C" w:rsidRPr="008F6CAF" w:rsidRDefault="0082617C" w:rsidP="0082617C">
      <w:pPr>
        <w:spacing w:line="360" w:lineRule="auto"/>
        <w:ind w:firstLine="720"/>
        <w:jc w:val="both"/>
        <w:rPr>
          <w:rFonts w:asciiTheme="majorBidi" w:hAnsiTheme="majorBidi" w:cstheme="majorBidi"/>
          <w:sz w:val="24"/>
          <w:szCs w:val="24"/>
          <w:lang w:val="id-ID"/>
        </w:rPr>
      </w:pPr>
      <w:r w:rsidRPr="008F6CAF">
        <w:rPr>
          <w:rFonts w:asciiTheme="majorBidi" w:hAnsiTheme="majorBidi" w:cstheme="majorBidi"/>
          <w:sz w:val="24"/>
          <w:szCs w:val="24"/>
          <w:lang w:val="id-ID"/>
        </w:rPr>
        <w:t xml:space="preserve">Menurut KBBI, metode dapat diartikan sebagai cara teratur yang digunakan untuk melaksanakan suatu pekerjaan agar tercapai sesuai dengan yang dikehendaki. </w:t>
      </w:r>
      <w:proofErr w:type="spellStart"/>
      <w:r w:rsidRPr="008F6CAF">
        <w:rPr>
          <w:rFonts w:asciiTheme="majorBidi" w:hAnsiTheme="majorBidi" w:cstheme="majorBidi"/>
          <w:sz w:val="24"/>
          <w:szCs w:val="24"/>
        </w:rPr>
        <w:t>Sedangkan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berasal</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dari</w:t>
      </w:r>
      <w:proofErr w:type="spellEnd"/>
      <w:r w:rsidRPr="008F6CAF">
        <w:rPr>
          <w:rFonts w:asciiTheme="majorBidi" w:hAnsiTheme="majorBidi" w:cstheme="majorBidi"/>
          <w:sz w:val="24"/>
          <w:szCs w:val="24"/>
        </w:rPr>
        <w:t xml:space="preserve"> kata "ajar", yang mana </w:t>
      </w:r>
      <w:proofErr w:type="spellStart"/>
      <w:r w:rsidRPr="008F6CAF">
        <w:rPr>
          <w:rFonts w:asciiTheme="majorBidi" w:hAnsiTheme="majorBidi" w:cstheme="majorBidi"/>
          <w:sz w:val="24"/>
          <w:szCs w:val="24"/>
        </w:rPr>
        <w:t>menurut</w:t>
      </w:r>
      <w:proofErr w:type="spellEnd"/>
      <w:r w:rsidRPr="008F6CAF">
        <w:rPr>
          <w:rFonts w:asciiTheme="majorBidi" w:hAnsiTheme="majorBidi" w:cstheme="majorBidi"/>
          <w:sz w:val="24"/>
          <w:szCs w:val="24"/>
        </w:rPr>
        <w:t xml:space="preserve"> KBBI kata "ajar" </w:t>
      </w:r>
      <w:proofErr w:type="spellStart"/>
      <w:r w:rsidRPr="008F6CAF">
        <w:rPr>
          <w:rFonts w:asciiTheme="majorBidi" w:hAnsiTheme="majorBidi" w:cstheme="majorBidi"/>
          <w:sz w:val="24"/>
          <w:szCs w:val="24"/>
        </w:rPr>
        <w:t>berarti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petunjuk</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diberikan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kepada</w:t>
      </w:r>
      <w:proofErr w:type="spellEnd"/>
      <w:r w:rsidRPr="008F6CAF">
        <w:rPr>
          <w:rFonts w:asciiTheme="majorBidi" w:hAnsiTheme="majorBidi" w:cstheme="majorBidi"/>
          <w:sz w:val="24"/>
          <w:szCs w:val="24"/>
        </w:rPr>
        <w:t xml:space="preserve"> orang </w:t>
      </w:r>
      <w:proofErr w:type="spellStart"/>
      <w:r w:rsidRPr="008F6CAF">
        <w:rPr>
          <w:rFonts w:asciiTheme="majorBidi" w:hAnsiTheme="majorBidi" w:cstheme="majorBidi"/>
          <w:sz w:val="24"/>
          <w:szCs w:val="24"/>
        </w:rPr>
        <w:t>supaya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diketahui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Sehingga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diartikan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sebagai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suatu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petunjuk</w:t>
      </w:r>
      <w:proofErr w:type="spellEnd"/>
      <w:r w:rsidRPr="008F6CAF">
        <w:rPr>
          <w:rFonts w:asciiTheme="majorBidi" w:hAnsiTheme="majorBidi" w:cstheme="majorBidi"/>
          <w:sz w:val="24"/>
          <w:szCs w:val="24"/>
        </w:rPr>
        <w:t xml:space="preserve"> proses yang </w:t>
      </w:r>
      <w:proofErr w:type="spellStart"/>
      <w:r w:rsidRPr="008F6CAF">
        <w:rPr>
          <w:rFonts w:asciiTheme="majorBidi" w:hAnsiTheme="majorBidi" w:cstheme="majorBidi"/>
          <w:sz w:val="24"/>
          <w:szCs w:val="24"/>
        </w:rPr>
        <w:t>berkaitan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perbuatan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mengajarkan</w:t>
      </w:r>
      <w:proofErr w:type="spellEnd"/>
      <w:r w:rsidRPr="008F6CAF">
        <w:rPr>
          <w:rFonts w:asciiTheme="majorBidi" w:hAnsiTheme="majorBidi" w:cstheme="majorBidi"/>
          <w:sz w:val="24"/>
          <w:szCs w:val="24"/>
        </w:rPr>
        <w:t xml:space="preserve">.  Dari </w:t>
      </w:r>
      <w:proofErr w:type="spellStart"/>
      <w:r w:rsidRPr="008F6CAF">
        <w:rPr>
          <w:rFonts w:asciiTheme="majorBidi" w:hAnsiTheme="majorBidi" w:cstheme="majorBidi"/>
          <w:sz w:val="24"/>
          <w:szCs w:val="24"/>
        </w:rPr>
        <w:t>pengertian</w:t>
      </w:r>
      <w:proofErr w:type="spellEnd"/>
      <w:r w:rsidRPr="008F6CAF">
        <w:rPr>
          <w:rFonts w:asciiTheme="majorBidi" w:hAnsiTheme="majorBidi" w:cstheme="majorBidi"/>
          <w:sz w:val="24"/>
          <w:szCs w:val="24"/>
        </w:rPr>
        <w:t xml:space="preserve"> di </w:t>
      </w:r>
      <w:proofErr w:type="spellStart"/>
      <w:r w:rsidRPr="008F6CAF">
        <w:rPr>
          <w:rFonts w:asciiTheme="majorBidi" w:hAnsiTheme="majorBidi" w:cstheme="majorBidi"/>
          <w:sz w:val="24"/>
          <w:szCs w:val="24"/>
        </w:rPr>
        <w:t>atas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merupakan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suatu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cara</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dilakukan</w:t>
      </w:r>
      <w:proofErr w:type="spellEnd"/>
      <w:r w:rsidRPr="008F6CAF">
        <w:rPr>
          <w:rFonts w:asciiTheme="majorBidi" w:hAnsiTheme="majorBidi" w:cstheme="majorBidi"/>
          <w:sz w:val="24"/>
          <w:szCs w:val="24"/>
        </w:rPr>
        <w:t xml:space="preserve"> oleh </w:t>
      </w:r>
      <w:proofErr w:type="spellStart"/>
      <w:r w:rsidRPr="008F6CAF">
        <w:rPr>
          <w:rFonts w:asciiTheme="majorBidi" w:hAnsiTheme="majorBidi" w:cstheme="majorBidi"/>
          <w:sz w:val="24"/>
          <w:szCs w:val="24"/>
        </w:rPr>
        <w:t>pendidik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kegiatan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memberi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guna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mencapai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tujuan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baik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adalah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dapat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diterapkan</w:t>
      </w:r>
      <w:proofErr w:type="spellEnd"/>
      <w:r w:rsidRPr="008F6CAF">
        <w:rPr>
          <w:rFonts w:asciiTheme="majorBidi" w:hAnsiTheme="majorBidi" w:cstheme="majorBidi"/>
          <w:sz w:val="24"/>
          <w:szCs w:val="24"/>
        </w:rPr>
        <w:t xml:space="preserve"> pada </w:t>
      </w:r>
      <w:proofErr w:type="spellStart"/>
      <w:r w:rsidRPr="008F6CAF">
        <w:rPr>
          <w:rFonts w:asciiTheme="majorBidi" w:hAnsiTheme="majorBidi" w:cstheme="majorBidi"/>
          <w:sz w:val="24"/>
          <w:szCs w:val="24"/>
        </w:rPr>
        <w:t>permasalahan</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kondisi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siswa</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tepat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Artinya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diterapkan</w:t>
      </w:r>
      <w:proofErr w:type="spellEnd"/>
      <w:r w:rsidRPr="008F6CAF">
        <w:rPr>
          <w:rFonts w:asciiTheme="majorBidi" w:hAnsiTheme="majorBidi" w:cstheme="majorBidi"/>
          <w:sz w:val="24"/>
          <w:szCs w:val="24"/>
        </w:rPr>
        <w:t xml:space="preserve"> pada </w:t>
      </w:r>
      <w:proofErr w:type="spellStart"/>
      <w:r w:rsidRPr="008F6CAF">
        <w:rPr>
          <w:rFonts w:asciiTheme="majorBidi" w:hAnsiTheme="majorBidi" w:cstheme="majorBidi"/>
          <w:sz w:val="24"/>
          <w:szCs w:val="24"/>
        </w:rPr>
        <w:t>problematika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belajar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tiap-tiap</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karakteristik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tertentu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Umumnya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proses </w:t>
      </w:r>
      <w:proofErr w:type="spellStart"/>
      <w:r w:rsidRPr="008F6CAF">
        <w:rPr>
          <w:rFonts w:asciiTheme="majorBidi" w:hAnsiTheme="majorBidi" w:cstheme="majorBidi"/>
          <w:sz w:val="24"/>
          <w:szCs w:val="24"/>
        </w:rPr>
        <w:t>kegiatan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belajar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mengajar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terdapat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dapat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dilakukan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Selain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ada</w:t>
      </w:r>
      <w:proofErr w:type="spellEnd"/>
      <w:r w:rsidRPr="008F6CAF">
        <w:rPr>
          <w:rFonts w:asciiTheme="majorBidi" w:hAnsiTheme="majorBidi" w:cstheme="majorBidi"/>
          <w:sz w:val="24"/>
          <w:szCs w:val="24"/>
        </w:rPr>
        <w:t xml:space="preserve"> juga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lebih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spesifik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sesuai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karakteristik</w:t>
      </w:r>
      <w:proofErr w:type="spellEnd"/>
      <w:r w:rsidRPr="008F6CAF">
        <w:rPr>
          <w:rFonts w:asciiTheme="majorBidi" w:hAnsiTheme="majorBidi" w:cstheme="majorBidi"/>
          <w:sz w:val="24"/>
          <w:szCs w:val="24"/>
        </w:rPr>
        <w:t xml:space="preserve"> pada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Berikut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secara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umum</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dapat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diterapkan</w:t>
      </w:r>
      <w:proofErr w:type="spellEnd"/>
      <w:r w:rsidRPr="008F6CAF">
        <w:rPr>
          <w:rFonts w:asciiTheme="majorBidi" w:hAnsiTheme="majorBidi" w:cstheme="majorBidi"/>
          <w:sz w:val="24"/>
          <w:szCs w:val="24"/>
        </w:rPr>
        <w:t xml:space="preserve"> oleh </w:t>
      </w:r>
      <w:proofErr w:type="spellStart"/>
      <w:r w:rsidRPr="008F6CAF">
        <w:rPr>
          <w:rFonts w:asciiTheme="majorBidi" w:hAnsiTheme="majorBidi" w:cstheme="majorBidi"/>
          <w:sz w:val="24"/>
          <w:szCs w:val="24"/>
        </w:rPr>
        <w:t>pendidik</w:t>
      </w:r>
      <w:proofErr w:type="spellEnd"/>
      <w:r w:rsidRPr="008F6CAF">
        <w:rPr>
          <w:rFonts w:asciiTheme="majorBidi" w:hAnsiTheme="majorBidi" w:cstheme="majorBidi"/>
          <w:sz w:val="24"/>
          <w:szCs w:val="24"/>
        </w:rPr>
        <w:t xml:space="preserve"> pada </w:t>
      </w:r>
      <w:proofErr w:type="spellStart"/>
      <w:r w:rsidRPr="008F6CAF">
        <w:rPr>
          <w:rFonts w:asciiTheme="majorBidi" w:hAnsiTheme="majorBidi" w:cstheme="majorBidi"/>
          <w:sz w:val="24"/>
          <w:szCs w:val="24"/>
        </w:rPr>
        <w:t>Sekolah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Luar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Biasa</w:t>
      </w:r>
      <w:proofErr w:type="spellEnd"/>
      <w:r w:rsidRPr="008F6CAF">
        <w:rPr>
          <w:rFonts w:asciiTheme="majorBidi" w:hAnsiTheme="majorBidi" w:cstheme="majorBidi"/>
          <w:sz w:val="24"/>
          <w:szCs w:val="24"/>
        </w:rPr>
        <w:t xml:space="preserve"> (SLB).</w:t>
      </w:r>
    </w:p>
    <w:p w14:paraId="4CD8CCFA" w14:textId="77777777" w:rsidR="0082617C" w:rsidRPr="008F6CAF" w:rsidRDefault="0082617C" w:rsidP="0082617C">
      <w:pPr>
        <w:pStyle w:val="ListParagraph"/>
        <w:numPr>
          <w:ilvl w:val="0"/>
          <w:numId w:val="12"/>
        </w:numPr>
        <w:spacing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Komunikasi</w:t>
      </w:r>
      <w:proofErr w:type="spellEnd"/>
      <w:r w:rsidRPr="008F6CAF">
        <w:rPr>
          <w:rFonts w:asciiTheme="majorBidi" w:hAnsiTheme="majorBidi" w:cstheme="majorBidi"/>
          <w:sz w:val="24"/>
          <w:szCs w:val="24"/>
        </w:rPr>
        <w:t xml:space="preserve"> (communication)</w:t>
      </w:r>
    </w:p>
    <w:p w14:paraId="343C774D" w14:textId="77777777" w:rsidR="0082617C" w:rsidRPr="008F6CAF" w:rsidRDefault="0082617C" w:rsidP="0082617C">
      <w:pPr>
        <w:spacing w:line="360" w:lineRule="auto"/>
        <w:ind w:firstLine="720"/>
        <w:jc w:val="both"/>
        <w:rPr>
          <w:rFonts w:asciiTheme="majorBidi" w:hAnsiTheme="majorBidi" w:cstheme="majorBidi"/>
          <w:sz w:val="24"/>
          <w:szCs w:val="24"/>
          <w:lang w:val="id-ID"/>
        </w:rPr>
      </w:pP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utama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adalah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komunikasi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Komunikasi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menjadi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hal</w:t>
      </w:r>
      <w:proofErr w:type="spellEnd"/>
      <w:r w:rsidRPr="008F6CAF">
        <w:rPr>
          <w:rFonts w:asciiTheme="majorBidi" w:hAnsiTheme="majorBidi" w:cstheme="majorBidi"/>
          <w:sz w:val="24"/>
          <w:szCs w:val="24"/>
        </w:rPr>
        <w:t xml:space="preserve"> paling </w:t>
      </w:r>
      <w:proofErr w:type="spellStart"/>
      <w:r w:rsidRPr="008F6CAF">
        <w:rPr>
          <w:rFonts w:asciiTheme="majorBidi" w:hAnsiTheme="majorBidi" w:cstheme="majorBidi"/>
          <w:sz w:val="24"/>
          <w:szCs w:val="24"/>
        </w:rPr>
        <w:t>dasar</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dilakukan</w:t>
      </w:r>
      <w:proofErr w:type="spellEnd"/>
      <w:r w:rsidRPr="008F6CAF">
        <w:rPr>
          <w:rFonts w:asciiTheme="majorBidi" w:hAnsiTheme="majorBidi" w:cstheme="majorBidi"/>
          <w:sz w:val="24"/>
          <w:szCs w:val="24"/>
        </w:rPr>
        <w:t xml:space="preserve"> oleh </w:t>
      </w:r>
      <w:proofErr w:type="spellStart"/>
      <w:r w:rsidRPr="008F6CAF">
        <w:rPr>
          <w:rFonts w:asciiTheme="majorBidi" w:hAnsiTheme="majorBidi" w:cstheme="majorBidi"/>
          <w:sz w:val="24"/>
          <w:szCs w:val="24"/>
        </w:rPr>
        <w:t>pendidik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kepada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memperoleh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hubungan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baik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adanya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hubungan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antara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maka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mempengaruhi</w:t>
      </w:r>
      <w:proofErr w:type="spellEnd"/>
      <w:r w:rsidRPr="008F6CAF">
        <w:rPr>
          <w:rFonts w:asciiTheme="majorBidi" w:hAnsiTheme="majorBidi" w:cstheme="majorBidi"/>
          <w:sz w:val="24"/>
          <w:szCs w:val="24"/>
        </w:rPr>
        <w:t xml:space="preserve"> proses </w:t>
      </w:r>
      <w:proofErr w:type="spellStart"/>
      <w:r w:rsidRPr="008F6CAF">
        <w:rPr>
          <w:rFonts w:asciiTheme="majorBidi" w:hAnsiTheme="majorBidi" w:cstheme="majorBidi"/>
          <w:sz w:val="24"/>
          <w:szCs w:val="24"/>
        </w:rPr>
        <w:t>pembelajaran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Terwujudnya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komunikasi</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baik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memberi</w:t>
      </w:r>
      <w:proofErr w:type="spellEnd"/>
      <w:r w:rsidRPr="008F6CAF">
        <w:rPr>
          <w:rFonts w:asciiTheme="majorBidi" w:hAnsiTheme="majorBidi" w:cstheme="majorBidi"/>
          <w:sz w:val="24"/>
          <w:szCs w:val="24"/>
        </w:rPr>
        <w:t xml:space="preserve"> rasa </w:t>
      </w:r>
      <w:proofErr w:type="spellStart"/>
      <w:r w:rsidRPr="008F6CAF">
        <w:rPr>
          <w:rFonts w:asciiTheme="majorBidi" w:hAnsiTheme="majorBidi" w:cstheme="majorBidi"/>
          <w:sz w:val="24"/>
          <w:szCs w:val="24"/>
        </w:rPr>
        <w:t>nyaman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bagi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Kegiatan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belajar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mengajar</w:t>
      </w:r>
      <w:proofErr w:type="spellEnd"/>
      <w:r w:rsidRPr="008F6CAF">
        <w:rPr>
          <w:rFonts w:asciiTheme="majorBidi" w:hAnsiTheme="majorBidi" w:cstheme="majorBidi"/>
          <w:sz w:val="24"/>
          <w:szCs w:val="24"/>
        </w:rPr>
        <w:t xml:space="preserve"> di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kelas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bisa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terlaksana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baik</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tujuan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pembelajaran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mudah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dicapai</w:t>
      </w:r>
      <w:proofErr w:type="spellEnd"/>
      <w:r w:rsidRPr="008F6CAF">
        <w:rPr>
          <w:rFonts w:asciiTheme="majorBidi" w:hAnsiTheme="majorBidi" w:cstheme="majorBidi"/>
          <w:sz w:val="24"/>
          <w:szCs w:val="24"/>
        </w:rPr>
        <w:t>.</w:t>
      </w:r>
    </w:p>
    <w:p w14:paraId="0EB98EB5" w14:textId="77777777" w:rsidR="0082617C" w:rsidRPr="008F6CAF" w:rsidRDefault="0082617C" w:rsidP="0082617C">
      <w:pPr>
        <w:pStyle w:val="ListParagraph"/>
        <w:numPr>
          <w:ilvl w:val="0"/>
          <w:numId w:val="12"/>
        </w:numPr>
        <w:spacing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Analisis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tugas</w:t>
      </w:r>
      <w:proofErr w:type="spellEnd"/>
      <w:r w:rsidRPr="008F6CAF">
        <w:rPr>
          <w:rFonts w:asciiTheme="majorBidi" w:hAnsiTheme="majorBidi" w:cstheme="majorBidi"/>
          <w:sz w:val="24"/>
          <w:szCs w:val="24"/>
        </w:rPr>
        <w:t xml:space="preserve"> (task analysis)</w:t>
      </w:r>
    </w:p>
    <w:p w14:paraId="7FA45F09" w14:textId="77777777" w:rsidR="0082617C" w:rsidRPr="008F6CAF" w:rsidRDefault="0082617C" w:rsidP="0082617C">
      <w:pPr>
        <w:spacing w:line="360" w:lineRule="auto"/>
        <w:ind w:firstLine="720"/>
        <w:jc w:val="both"/>
        <w:rPr>
          <w:rFonts w:asciiTheme="majorBidi" w:hAnsiTheme="majorBidi" w:cstheme="majorBidi"/>
          <w:sz w:val="24"/>
          <w:szCs w:val="24"/>
        </w:rPr>
      </w:pPr>
      <w:proofErr w:type="spellStart"/>
      <w:r w:rsidRPr="008F6CAF">
        <w:rPr>
          <w:rFonts w:asciiTheme="majorBidi" w:hAnsiTheme="majorBidi" w:cstheme="majorBidi"/>
          <w:sz w:val="24"/>
          <w:szCs w:val="24"/>
        </w:rPr>
        <w:lastRenderedPageBreak/>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dilakukan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cara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menjelaskan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tugas-tugas</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harus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diselesaikan</w:t>
      </w:r>
      <w:proofErr w:type="spellEnd"/>
      <w:r w:rsidRPr="008F6CAF">
        <w:rPr>
          <w:rFonts w:asciiTheme="majorBidi" w:hAnsiTheme="majorBidi" w:cstheme="majorBidi"/>
          <w:sz w:val="24"/>
          <w:szCs w:val="24"/>
        </w:rPr>
        <w:t xml:space="preserve"> oleh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indikator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kompetensi</w:t>
      </w:r>
      <w:proofErr w:type="spellEnd"/>
      <w:r w:rsidRPr="008F6CAF">
        <w:rPr>
          <w:rFonts w:asciiTheme="majorBidi" w:hAnsiTheme="majorBidi" w:cstheme="majorBidi"/>
          <w:sz w:val="24"/>
          <w:szCs w:val="24"/>
        </w:rPr>
        <w:t xml:space="preserve">. Hal </w:t>
      </w:r>
      <w:proofErr w:type="spellStart"/>
      <w:r w:rsidRPr="008F6CAF">
        <w:rPr>
          <w:rFonts w:asciiTheme="majorBidi" w:hAnsiTheme="majorBidi" w:cstheme="majorBidi"/>
          <w:sz w:val="24"/>
          <w:szCs w:val="24"/>
        </w:rPr>
        <w:t>ini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bertujuan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mengukur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kemampuan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mengerjakan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tugas</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telah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diberikan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sudah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sesuai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indikator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kompetensi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atau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belum</w:t>
      </w:r>
      <w:proofErr w:type="spellEnd"/>
      <w:r w:rsidRPr="008F6CAF">
        <w:rPr>
          <w:rFonts w:asciiTheme="majorBidi" w:hAnsiTheme="majorBidi" w:cstheme="majorBidi"/>
          <w:sz w:val="24"/>
          <w:szCs w:val="24"/>
        </w:rPr>
        <w:t>.</w:t>
      </w:r>
    </w:p>
    <w:p w14:paraId="5FDEDFB1" w14:textId="77777777" w:rsidR="0082617C" w:rsidRPr="008F6CAF" w:rsidRDefault="0082617C" w:rsidP="0082617C">
      <w:pPr>
        <w:pStyle w:val="ListParagraph"/>
        <w:numPr>
          <w:ilvl w:val="0"/>
          <w:numId w:val="12"/>
        </w:numPr>
        <w:spacing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Intruksi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langsung</w:t>
      </w:r>
      <w:proofErr w:type="spellEnd"/>
      <w:r w:rsidRPr="008F6CAF">
        <w:rPr>
          <w:rFonts w:asciiTheme="majorBidi" w:hAnsiTheme="majorBidi" w:cstheme="majorBidi"/>
          <w:sz w:val="24"/>
          <w:szCs w:val="24"/>
        </w:rPr>
        <w:t xml:space="preserve"> (direct </w:t>
      </w:r>
      <w:proofErr w:type="spellStart"/>
      <w:r w:rsidRPr="008F6CAF">
        <w:rPr>
          <w:rFonts w:asciiTheme="majorBidi" w:hAnsiTheme="majorBidi" w:cstheme="majorBidi"/>
          <w:sz w:val="24"/>
          <w:szCs w:val="24"/>
        </w:rPr>
        <w:t>intruction</w:t>
      </w:r>
      <w:proofErr w:type="spellEnd"/>
      <w:r w:rsidRPr="008F6CAF">
        <w:rPr>
          <w:rFonts w:asciiTheme="majorBidi" w:hAnsiTheme="majorBidi" w:cstheme="majorBidi"/>
          <w:sz w:val="24"/>
          <w:szCs w:val="24"/>
        </w:rPr>
        <w:t>)</w:t>
      </w:r>
    </w:p>
    <w:p w14:paraId="04387A39" w14:textId="77777777" w:rsidR="0082617C" w:rsidRPr="008F6CAF" w:rsidRDefault="0082617C" w:rsidP="00247269">
      <w:pPr>
        <w:spacing w:line="360" w:lineRule="auto"/>
        <w:ind w:firstLine="720"/>
        <w:jc w:val="both"/>
        <w:rPr>
          <w:rFonts w:asciiTheme="majorBidi" w:hAnsiTheme="majorBidi" w:cstheme="majorBidi"/>
          <w:sz w:val="24"/>
          <w:szCs w:val="24"/>
        </w:rPr>
      </w:pP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bertujuan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menunjang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belajar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demi </w:t>
      </w:r>
      <w:proofErr w:type="spellStart"/>
      <w:r w:rsidRPr="008F6CAF">
        <w:rPr>
          <w:rFonts w:asciiTheme="majorBidi" w:hAnsiTheme="majorBidi" w:cstheme="majorBidi"/>
          <w:sz w:val="24"/>
          <w:szCs w:val="24"/>
        </w:rPr>
        <w:t>memberi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perkembangan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kemampuan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kognitif</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afektif</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maupun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psikomotoriknya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dilakukan</w:t>
      </w:r>
      <w:proofErr w:type="spellEnd"/>
      <w:r w:rsidRPr="008F6CAF">
        <w:rPr>
          <w:rFonts w:asciiTheme="majorBidi" w:hAnsiTheme="majorBidi" w:cstheme="majorBidi"/>
          <w:sz w:val="24"/>
          <w:szCs w:val="24"/>
        </w:rPr>
        <w:t xml:space="preserve"> oleh </w:t>
      </w:r>
      <w:proofErr w:type="spellStart"/>
      <w:r w:rsidRPr="008F6CAF">
        <w:rPr>
          <w:rFonts w:asciiTheme="majorBidi" w:hAnsiTheme="majorBidi" w:cstheme="majorBidi"/>
          <w:sz w:val="24"/>
          <w:szCs w:val="24"/>
        </w:rPr>
        <w:t>pendidik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secara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bertahap</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terstruktur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intruksi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berpusat</w:t>
      </w:r>
      <w:proofErr w:type="spellEnd"/>
      <w:r w:rsidRPr="008F6CAF">
        <w:rPr>
          <w:rFonts w:asciiTheme="majorBidi" w:hAnsiTheme="majorBidi" w:cstheme="majorBidi"/>
          <w:sz w:val="24"/>
          <w:szCs w:val="24"/>
        </w:rPr>
        <w:t xml:space="preserve"> pada guru (teacher centered), </w:t>
      </w:r>
      <w:proofErr w:type="spellStart"/>
      <w:r w:rsidRPr="008F6CAF">
        <w:rPr>
          <w:rFonts w:asciiTheme="majorBidi" w:hAnsiTheme="majorBidi" w:cstheme="majorBidi"/>
          <w:sz w:val="24"/>
          <w:szCs w:val="24"/>
        </w:rPr>
        <w:t>tetapi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peserta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didik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tetap</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berperan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aktif</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proses </w:t>
      </w:r>
      <w:proofErr w:type="spellStart"/>
      <w:r w:rsidRPr="008F6CAF">
        <w:rPr>
          <w:rFonts w:asciiTheme="majorBidi" w:hAnsiTheme="majorBidi" w:cstheme="majorBidi"/>
          <w:sz w:val="24"/>
          <w:szCs w:val="24"/>
        </w:rPr>
        <w:t>pembelajaran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segi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fisik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maupun</w:t>
      </w:r>
      <w:proofErr w:type="spellEnd"/>
      <w:r w:rsidRPr="008F6CAF">
        <w:rPr>
          <w:rFonts w:asciiTheme="majorBidi" w:hAnsiTheme="majorBidi" w:cstheme="majorBidi"/>
          <w:sz w:val="24"/>
          <w:szCs w:val="24"/>
        </w:rPr>
        <w:t xml:space="preserve"> mental.</w:t>
      </w:r>
    </w:p>
    <w:p w14:paraId="05B585EC" w14:textId="77777777" w:rsidR="0082617C" w:rsidRPr="008F6CAF" w:rsidRDefault="0082617C" w:rsidP="008F6CAF">
      <w:pPr>
        <w:pStyle w:val="ListParagraph"/>
        <w:numPr>
          <w:ilvl w:val="0"/>
          <w:numId w:val="12"/>
        </w:numPr>
        <w:spacing w:after="0" w:line="360" w:lineRule="auto"/>
        <w:jc w:val="both"/>
        <w:rPr>
          <w:rFonts w:asciiTheme="majorBidi" w:hAnsiTheme="majorBidi" w:cstheme="majorBidi"/>
          <w:sz w:val="24"/>
          <w:szCs w:val="24"/>
        </w:rPr>
      </w:pPr>
      <w:r w:rsidRPr="008F6CAF">
        <w:rPr>
          <w:rFonts w:asciiTheme="majorBidi" w:hAnsiTheme="majorBidi" w:cstheme="majorBidi"/>
          <w:sz w:val="24"/>
          <w:szCs w:val="24"/>
        </w:rPr>
        <w:t>Prompts</w:t>
      </w:r>
    </w:p>
    <w:p w14:paraId="1FDF5E77" w14:textId="77777777" w:rsidR="0082617C" w:rsidRPr="008F6CAF" w:rsidRDefault="0082617C" w:rsidP="008F6CAF">
      <w:pPr>
        <w:spacing w:line="360" w:lineRule="auto"/>
        <w:ind w:firstLine="720"/>
        <w:jc w:val="both"/>
        <w:rPr>
          <w:rFonts w:asciiTheme="majorBidi" w:hAnsiTheme="majorBidi" w:cstheme="majorBidi"/>
          <w:sz w:val="24"/>
          <w:szCs w:val="24"/>
        </w:rPr>
      </w:pP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dilakukan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memberikan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bantuan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kepada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berupa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informasi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penjelas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atau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tambahan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guna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menghasilkan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respon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benar</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tepat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Macam-macam</w:t>
      </w:r>
      <w:proofErr w:type="spellEnd"/>
      <w:r w:rsidRPr="008F6CAF">
        <w:rPr>
          <w:rFonts w:asciiTheme="majorBidi" w:hAnsiTheme="majorBidi" w:cstheme="majorBidi"/>
          <w:sz w:val="24"/>
          <w:szCs w:val="24"/>
        </w:rPr>
        <w:t xml:space="preserve"> prompts </w:t>
      </w:r>
      <w:proofErr w:type="spellStart"/>
      <w:r w:rsidRPr="008F6CAF">
        <w:rPr>
          <w:rFonts w:asciiTheme="majorBidi" w:hAnsiTheme="majorBidi" w:cstheme="majorBidi"/>
          <w:sz w:val="24"/>
          <w:szCs w:val="24"/>
        </w:rPr>
        <w:t>yaitu</w:t>
      </w:r>
      <w:proofErr w:type="spellEnd"/>
      <w:r w:rsidRPr="008F6CAF">
        <w:rPr>
          <w:rFonts w:asciiTheme="majorBidi" w:hAnsiTheme="majorBidi" w:cstheme="majorBidi"/>
          <w:sz w:val="24"/>
          <w:szCs w:val="24"/>
        </w:rPr>
        <w:t>;</w:t>
      </w:r>
    </w:p>
    <w:p w14:paraId="5737C9C1" w14:textId="77777777" w:rsidR="0082617C" w:rsidRPr="008F6CAF" w:rsidRDefault="0082617C" w:rsidP="008F6CAF">
      <w:pPr>
        <w:pStyle w:val="ListParagraph"/>
        <w:numPr>
          <w:ilvl w:val="0"/>
          <w:numId w:val="12"/>
        </w:numPr>
        <w:spacing w:after="0" w:line="360" w:lineRule="auto"/>
        <w:jc w:val="both"/>
        <w:rPr>
          <w:rFonts w:asciiTheme="majorBidi" w:hAnsiTheme="majorBidi" w:cstheme="majorBidi"/>
          <w:sz w:val="24"/>
          <w:szCs w:val="24"/>
        </w:rPr>
      </w:pPr>
      <w:r w:rsidRPr="008F6CAF">
        <w:rPr>
          <w:rFonts w:asciiTheme="majorBidi" w:hAnsiTheme="majorBidi" w:cstheme="majorBidi"/>
          <w:sz w:val="24"/>
          <w:szCs w:val="24"/>
        </w:rPr>
        <w:t>Verbal prompts</w:t>
      </w:r>
    </w:p>
    <w:p w14:paraId="1243D8BE" w14:textId="77777777" w:rsidR="0082617C" w:rsidRPr="008F6CAF" w:rsidRDefault="0082617C" w:rsidP="008F6CAF">
      <w:pPr>
        <w:spacing w:line="360" w:lineRule="auto"/>
        <w:ind w:firstLine="720"/>
        <w:jc w:val="both"/>
        <w:rPr>
          <w:rFonts w:asciiTheme="majorBidi" w:hAnsiTheme="majorBidi" w:cstheme="majorBidi"/>
          <w:sz w:val="24"/>
          <w:szCs w:val="24"/>
        </w:rPr>
      </w:pP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digunakan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membantu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siswa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cara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pemberian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intruksi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tambahan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berupa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informasi</w:t>
      </w:r>
      <w:proofErr w:type="spellEnd"/>
      <w:r w:rsidRPr="008F6CAF">
        <w:rPr>
          <w:rFonts w:asciiTheme="majorBidi" w:hAnsiTheme="majorBidi" w:cstheme="majorBidi"/>
          <w:sz w:val="24"/>
          <w:szCs w:val="24"/>
        </w:rPr>
        <w:t xml:space="preserve"> verbal. </w:t>
      </w:r>
      <w:proofErr w:type="spellStart"/>
      <w:r w:rsidRPr="008F6CAF">
        <w:rPr>
          <w:rFonts w:asciiTheme="majorBidi" w:hAnsiTheme="majorBidi" w:cstheme="majorBidi"/>
          <w:sz w:val="24"/>
          <w:szCs w:val="24"/>
        </w:rPr>
        <w:t>Informasi</w:t>
      </w:r>
      <w:proofErr w:type="spellEnd"/>
      <w:r w:rsidRPr="008F6CAF">
        <w:rPr>
          <w:rFonts w:asciiTheme="majorBidi" w:hAnsiTheme="majorBidi" w:cstheme="majorBidi"/>
          <w:sz w:val="24"/>
          <w:szCs w:val="24"/>
        </w:rPr>
        <w:t xml:space="preserve"> verbal yang </w:t>
      </w:r>
      <w:proofErr w:type="spellStart"/>
      <w:r w:rsidRPr="008F6CAF">
        <w:rPr>
          <w:rFonts w:asciiTheme="majorBidi" w:hAnsiTheme="majorBidi" w:cstheme="majorBidi"/>
          <w:sz w:val="24"/>
          <w:szCs w:val="24"/>
        </w:rPr>
        <w:t>dimaksud</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yaitu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informasi</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disampaikan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secara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lisan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atau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bentuk</w:t>
      </w:r>
      <w:proofErr w:type="spellEnd"/>
      <w:r w:rsidRPr="008F6CAF">
        <w:rPr>
          <w:rFonts w:asciiTheme="majorBidi" w:hAnsiTheme="majorBidi" w:cstheme="majorBidi"/>
          <w:sz w:val="24"/>
          <w:szCs w:val="24"/>
        </w:rPr>
        <w:t xml:space="preserve"> kata-kata. </w:t>
      </w:r>
      <w:proofErr w:type="spellStart"/>
      <w:r w:rsidRPr="008F6CAF">
        <w:rPr>
          <w:rFonts w:asciiTheme="majorBidi" w:hAnsiTheme="majorBidi" w:cstheme="majorBidi"/>
          <w:sz w:val="24"/>
          <w:szCs w:val="24"/>
        </w:rPr>
        <w:t>Contoh</w:t>
      </w:r>
      <w:proofErr w:type="spellEnd"/>
      <w:r w:rsidRPr="008F6CAF">
        <w:rPr>
          <w:rFonts w:asciiTheme="majorBidi" w:hAnsiTheme="majorBidi" w:cstheme="majorBidi"/>
          <w:sz w:val="24"/>
          <w:szCs w:val="24"/>
        </w:rPr>
        <w:t xml:space="preserve">: Andi </w:t>
      </w:r>
      <w:proofErr w:type="spellStart"/>
      <w:r w:rsidRPr="008F6CAF">
        <w:rPr>
          <w:rFonts w:asciiTheme="majorBidi" w:hAnsiTheme="majorBidi" w:cstheme="majorBidi"/>
          <w:sz w:val="24"/>
          <w:szCs w:val="24"/>
        </w:rPr>
        <w:t>merupakan</w:t>
      </w:r>
      <w:proofErr w:type="spellEnd"/>
      <w:r w:rsidRPr="008F6CAF">
        <w:rPr>
          <w:rFonts w:asciiTheme="majorBidi" w:hAnsiTheme="majorBidi" w:cstheme="majorBidi"/>
          <w:sz w:val="24"/>
          <w:szCs w:val="24"/>
        </w:rPr>
        <w:t xml:space="preserve"> salah </w:t>
      </w:r>
      <w:proofErr w:type="spellStart"/>
      <w:r w:rsidRPr="008F6CAF">
        <w:rPr>
          <w:rFonts w:asciiTheme="majorBidi" w:hAnsiTheme="majorBidi" w:cstheme="majorBidi"/>
          <w:sz w:val="24"/>
          <w:szCs w:val="24"/>
        </w:rPr>
        <w:t>satu</w:t>
      </w:r>
      <w:proofErr w:type="spellEnd"/>
      <w:r w:rsidRPr="008F6CAF">
        <w:rPr>
          <w:rFonts w:asciiTheme="majorBidi" w:hAnsiTheme="majorBidi" w:cstheme="majorBidi"/>
          <w:sz w:val="24"/>
          <w:szCs w:val="24"/>
        </w:rPr>
        <w:t xml:space="preserve"> Anak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(ABK). Andi </w:t>
      </w:r>
      <w:proofErr w:type="spellStart"/>
      <w:r w:rsidRPr="008F6CAF">
        <w:rPr>
          <w:rFonts w:asciiTheme="majorBidi" w:hAnsiTheme="majorBidi" w:cstheme="majorBidi"/>
          <w:sz w:val="24"/>
          <w:szCs w:val="24"/>
        </w:rPr>
        <w:t>belajar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memakai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dasi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intruksi</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diberikan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yaitu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pakailah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dasimu</w:t>
      </w:r>
      <w:proofErr w:type="spellEnd"/>
      <w:r w:rsidRPr="008F6CAF">
        <w:rPr>
          <w:rFonts w:asciiTheme="majorBidi" w:hAnsiTheme="majorBidi" w:cstheme="majorBidi"/>
          <w:sz w:val="24"/>
          <w:szCs w:val="24"/>
        </w:rPr>
        <w:t xml:space="preserve"> Andi!, verbal </w:t>
      </w:r>
      <w:proofErr w:type="spellStart"/>
      <w:r w:rsidRPr="008F6CAF">
        <w:rPr>
          <w:rFonts w:asciiTheme="majorBidi" w:hAnsiTheme="majorBidi" w:cstheme="majorBidi"/>
          <w:sz w:val="24"/>
          <w:szCs w:val="24"/>
        </w:rPr>
        <w:t>promptsnya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yaitu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kalungkan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dasi</w:t>
      </w:r>
      <w:proofErr w:type="spellEnd"/>
      <w:r w:rsidRPr="008F6CAF">
        <w:rPr>
          <w:rFonts w:asciiTheme="majorBidi" w:hAnsiTheme="majorBidi" w:cstheme="majorBidi"/>
          <w:sz w:val="24"/>
          <w:szCs w:val="24"/>
        </w:rPr>
        <w:t xml:space="preserve"> pada </w:t>
      </w:r>
      <w:proofErr w:type="spellStart"/>
      <w:r w:rsidRPr="008F6CAF">
        <w:rPr>
          <w:rFonts w:asciiTheme="majorBidi" w:hAnsiTheme="majorBidi" w:cstheme="majorBidi"/>
          <w:sz w:val="24"/>
          <w:szCs w:val="24"/>
        </w:rPr>
        <w:t>leher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terlebih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dulu</w:t>
      </w:r>
      <w:proofErr w:type="spellEnd"/>
      <w:r w:rsidRPr="008F6CAF">
        <w:rPr>
          <w:rFonts w:asciiTheme="majorBidi" w:hAnsiTheme="majorBidi" w:cstheme="majorBidi"/>
          <w:sz w:val="24"/>
          <w:szCs w:val="24"/>
        </w:rPr>
        <w:t>.</w:t>
      </w:r>
    </w:p>
    <w:p w14:paraId="4FDEAC84" w14:textId="77777777" w:rsidR="0082617C" w:rsidRPr="008F6CAF" w:rsidRDefault="0082617C" w:rsidP="008F6CAF">
      <w:pPr>
        <w:pStyle w:val="ListParagraph"/>
        <w:numPr>
          <w:ilvl w:val="0"/>
          <w:numId w:val="12"/>
        </w:numPr>
        <w:spacing w:after="0" w:line="360" w:lineRule="auto"/>
        <w:jc w:val="both"/>
        <w:rPr>
          <w:rFonts w:asciiTheme="majorBidi" w:hAnsiTheme="majorBidi" w:cstheme="majorBidi"/>
          <w:sz w:val="24"/>
          <w:szCs w:val="24"/>
        </w:rPr>
      </w:pPr>
      <w:r w:rsidRPr="008F6CAF">
        <w:rPr>
          <w:rFonts w:asciiTheme="majorBidi" w:hAnsiTheme="majorBidi" w:cstheme="majorBidi"/>
          <w:sz w:val="24"/>
          <w:szCs w:val="24"/>
        </w:rPr>
        <w:t>Gestural prompts</w:t>
      </w:r>
    </w:p>
    <w:p w14:paraId="2C8D2656" w14:textId="77777777" w:rsidR="0082617C" w:rsidRPr="008F6CAF" w:rsidRDefault="0082617C" w:rsidP="008F6CAF">
      <w:pPr>
        <w:spacing w:line="360" w:lineRule="auto"/>
        <w:ind w:firstLine="720"/>
        <w:jc w:val="both"/>
        <w:rPr>
          <w:rFonts w:asciiTheme="majorBidi" w:hAnsiTheme="majorBidi" w:cstheme="majorBidi"/>
          <w:sz w:val="24"/>
          <w:szCs w:val="24"/>
        </w:rPr>
      </w:pP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bertujuan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pemberian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bantuan</w:t>
      </w:r>
      <w:proofErr w:type="spellEnd"/>
      <w:r w:rsidRPr="008F6CAF">
        <w:rPr>
          <w:rFonts w:asciiTheme="majorBidi" w:hAnsiTheme="majorBidi" w:cstheme="majorBidi"/>
          <w:sz w:val="24"/>
          <w:szCs w:val="24"/>
        </w:rPr>
        <w:t xml:space="preserve"> oleh </w:t>
      </w:r>
      <w:proofErr w:type="spellStart"/>
      <w:r w:rsidRPr="008F6CAF">
        <w:rPr>
          <w:rFonts w:asciiTheme="majorBidi" w:hAnsiTheme="majorBidi" w:cstheme="majorBidi"/>
          <w:sz w:val="24"/>
          <w:szCs w:val="24"/>
        </w:rPr>
        <w:t>pendidik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kepada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berupa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informasi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penjelas</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disampaikan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melalui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gerak</w:t>
      </w:r>
      <w:proofErr w:type="spellEnd"/>
      <w:r w:rsidRPr="008F6CAF">
        <w:rPr>
          <w:rFonts w:asciiTheme="majorBidi" w:hAnsiTheme="majorBidi" w:cstheme="majorBidi"/>
          <w:sz w:val="24"/>
          <w:szCs w:val="24"/>
        </w:rPr>
        <w:t xml:space="preserve"> (gesture) </w:t>
      </w:r>
      <w:proofErr w:type="spellStart"/>
      <w:r w:rsidRPr="008F6CAF">
        <w:rPr>
          <w:rFonts w:asciiTheme="majorBidi" w:hAnsiTheme="majorBidi" w:cstheme="majorBidi"/>
          <w:sz w:val="24"/>
          <w:szCs w:val="24"/>
        </w:rPr>
        <w:t>anggota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tubuh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Misalnya</w:t>
      </w:r>
      <w:proofErr w:type="spellEnd"/>
      <w:r w:rsidRPr="008F6CAF">
        <w:rPr>
          <w:rFonts w:asciiTheme="majorBidi" w:hAnsiTheme="majorBidi" w:cstheme="majorBidi"/>
          <w:sz w:val="24"/>
          <w:szCs w:val="24"/>
        </w:rPr>
        <w:t xml:space="preserve"> : </w:t>
      </w:r>
      <w:proofErr w:type="spellStart"/>
      <w:r w:rsidRPr="008F6CAF">
        <w:rPr>
          <w:rFonts w:asciiTheme="majorBidi" w:hAnsiTheme="majorBidi" w:cstheme="majorBidi"/>
          <w:sz w:val="24"/>
          <w:szCs w:val="24"/>
        </w:rPr>
        <w:t>seorang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memberi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tanda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kepada</w:t>
      </w:r>
      <w:proofErr w:type="spellEnd"/>
      <w:r w:rsidRPr="008F6CAF">
        <w:rPr>
          <w:rFonts w:asciiTheme="majorBidi" w:hAnsiTheme="majorBidi" w:cstheme="majorBidi"/>
          <w:sz w:val="24"/>
          <w:szCs w:val="24"/>
        </w:rPr>
        <w:t xml:space="preserve"> Andi, </w:t>
      </w:r>
      <w:proofErr w:type="spellStart"/>
      <w:r w:rsidRPr="008F6CAF">
        <w:rPr>
          <w:rFonts w:asciiTheme="majorBidi" w:hAnsiTheme="majorBidi" w:cstheme="majorBidi"/>
          <w:sz w:val="24"/>
          <w:szCs w:val="24"/>
        </w:rPr>
        <w:t>tanda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bisa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melakukan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membentuk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huruf</w:t>
      </w:r>
      <w:proofErr w:type="spellEnd"/>
      <w:r w:rsidRPr="008F6CAF">
        <w:rPr>
          <w:rFonts w:asciiTheme="majorBidi" w:hAnsiTheme="majorBidi" w:cstheme="majorBidi"/>
          <w:sz w:val="24"/>
          <w:szCs w:val="24"/>
        </w:rPr>
        <w:t xml:space="preserve"> O pada </w:t>
      </w:r>
      <w:proofErr w:type="spellStart"/>
      <w:r w:rsidRPr="008F6CAF">
        <w:rPr>
          <w:rFonts w:asciiTheme="majorBidi" w:hAnsiTheme="majorBidi" w:cstheme="majorBidi"/>
          <w:sz w:val="24"/>
          <w:szCs w:val="24"/>
        </w:rPr>
        <w:t>jari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tangan</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tanda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tidak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bisa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membentuk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huruf</w:t>
      </w:r>
      <w:proofErr w:type="spellEnd"/>
      <w:r w:rsidRPr="008F6CAF">
        <w:rPr>
          <w:rFonts w:asciiTheme="majorBidi" w:hAnsiTheme="majorBidi" w:cstheme="majorBidi"/>
          <w:sz w:val="24"/>
          <w:szCs w:val="24"/>
        </w:rPr>
        <w:t xml:space="preserve"> X pada </w:t>
      </w:r>
      <w:proofErr w:type="spellStart"/>
      <w:r w:rsidRPr="008F6CAF">
        <w:rPr>
          <w:rFonts w:asciiTheme="majorBidi" w:hAnsiTheme="majorBidi" w:cstheme="majorBidi"/>
          <w:sz w:val="24"/>
          <w:szCs w:val="24"/>
        </w:rPr>
        <w:t>jari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tangan</w:t>
      </w:r>
      <w:proofErr w:type="spellEnd"/>
      <w:r w:rsidRPr="008F6CAF">
        <w:rPr>
          <w:rFonts w:asciiTheme="majorBidi" w:hAnsiTheme="majorBidi" w:cstheme="majorBidi"/>
          <w:sz w:val="24"/>
          <w:szCs w:val="24"/>
        </w:rPr>
        <w:t>.</w:t>
      </w:r>
    </w:p>
    <w:p w14:paraId="3E0477AD" w14:textId="77777777" w:rsidR="0082617C" w:rsidRPr="008F6CAF" w:rsidRDefault="0082617C" w:rsidP="008F6CAF">
      <w:pPr>
        <w:pStyle w:val="ListParagraph"/>
        <w:numPr>
          <w:ilvl w:val="0"/>
          <w:numId w:val="12"/>
        </w:numPr>
        <w:spacing w:after="0" w:line="360" w:lineRule="auto"/>
        <w:jc w:val="both"/>
        <w:rPr>
          <w:rFonts w:asciiTheme="majorBidi" w:hAnsiTheme="majorBidi" w:cstheme="majorBidi"/>
          <w:sz w:val="24"/>
          <w:szCs w:val="24"/>
        </w:rPr>
      </w:pPr>
      <w:r w:rsidRPr="008F6CAF">
        <w:rPr>
          <w:rFonts w:asciiTheme="majorBidi" w:hAnsiTheme="majorBidi" w:cstheme="majorBidi"/>
          <w:sz w:val="24"/>
          <w:szCs w:val="24"/>
        </w:rPr>
        <w:t>Modelling</w:t>
      </w:r>
    </w:p>
    <w:p w14:paraId="4C6FF7CC" w14:textId="77777777" w:rsidR="0082617C" w:rsidRPr="008F6CAF" w:rsidRDefault="0082617C" w:rsidP="008F6CAF">
      <w:pPr>
        <w:spacing w:line="360" w:lineRule="auto"/>
        <w:ind w:firstLine="720"/>
        <w:jc w:val="both"/>
        <w:rPr>
          <w:rFonts w:asciiTheme="majorBidi" w:hAnsiTheme="majorBidi" w:cstheme="majorBidi"/>
          <w:sz w:val="24"/>
          <w:szCs w:val="24"/>
        </w:rPr>
      </w:pP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dilakukan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memberikan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informasi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kepada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peserta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didik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mengenai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cara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menyelesaikan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tugasnya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cara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mempraktikkan</w:t>
      </w:r>
      <w:proofErr w:type="spellEnd"/>
      <w:r w:rsidRPr="008F6CAF">
        <w:rPr>
          <w:rFonts w:asciiTheme="majorBidi" w:hAnsiTheme="majorBidi" w:cstheme="majorBidi"/>
          <w:sz w:val="24"/>
          <w:szCs w:val="24"/>
        </w:rPr>
        <w:t xml:space="preserve">. Modelling </w:t>
      </w:r>
      <w:proofErr w:type="spellStart"/>
      <w:r w:rsidRPr="008F6CAF">
        <w:rPr>
          <w:rFonts w:asciiTheme="majorBidi" w:hAnsiTheme="majorBidi" w:cstheme="majorBidi"/>
          <w:sz w:val="24"/>
          <w:szCs w:val="24"/>
        </w:rPr>
        <w:t>ini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dilakukan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jika</w:t>
      </w:r>
      <w:proofErr w:type="spellEnd"/>
      <w:r w:rsidRPr="008F6CAF">
        <w:rPr>
          <w:rFonts w:asciiTheme="majorBidi" w:hAnsiTheme="majorBidi" w:cstheme="majorBidi"/>
          <w:sz w:val="24"/>
          <w:szCs w:val="24"/>
        </w:rPr>
        <w:t xml:space="preserve"> verbal prompts </w:t>
      </w:r>
      <w:proofErr w:type="spellStart"/>
      <w:r w:rsidRPr="008F6CAF">
        <w:rPr>
          <w:rFonts w:asciiTheme="majorBidi" w:hAnsiTheme="majorBidi" w:cstheme="majorBidi"/>
          <w:sz w:val="24"/>
          <w:szCs w:val="24"/>
        </w:rPr>
        <w:t>dianggap</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tidak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berhasil</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Contoh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Saat</w:t>
      </w:r>
      <w:proofErr w:type="spellEnd"/>
      <w:r w:rsidRPr="008F6CAF">
        <w:rPr>
          <w:rFonts w:asciiTheme="majorBidi" w:hAnsiTheme="majorBidi" w:cstheme="majorBidi"/>
          <w:sz w:val="24"/>
          <w:szCs w:val="24"/>
        </w:rPr>
        <w:t xml:space="preserve"> Andi </w:t>
      </w:r>
      <w:proofErr w:type="spellStart"/>
      <w:r w:rsidRPr="008F6CAF">
        <w:rPr>
          <w:rFonts w:asciiTheme="majorBidi" w:hAnsiTheme="majorBidi" w:cstheme="majorBidi"/>
          <w:sz w:val="24"/>
          <w:szCs w:val="24"/>
        </w:rPr>
        <w:t>belajar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memakai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dasi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memberikan</w:t>
      </w:r>
      <w:proofErr w:type="spellEnd"/>
      <w:r w:rsidRPr="008F6CAF">
        <w:rPr>
          <w:rFonts w:asciiTheme="majorBidi" w:hAnsiTheme="majorBidi" w:cstheme="majorBidi"/>
          <w:sz w:val="24"/>
          <w:szCs w:val="24"/>
        </w:rPr>
        <w:t xml:space="preserve"> verbal prompts. Akan </w:t>
      </w:r>
      <w:proofErr w:type="spellStart"/>
      <w:r w:rsidRPr="008F6CAF">
        <w:rPr>
          <w:rFonts w:asciiTheme="majorBidi" w:hAnsiTheme="majorBidi" w:cstheme="majorBidi"/>
          <w:sz w:val="24"/>
          <w:szCs w:val="24"/>
        </w:rPr>
        <w:t>tetapi</w:t>
      </w:r>
      <w:proofErr w:type="spellEnd"/>
      <w:r w:rsidRPr="008F6CAF">
        <w:rPr>
          <w:rFonts w:asciiTheme="majorBidi" w:hAnsiTheme="majorBidi" w:cstheme="majorBidi"/>
          <w:sz w:val="24"/>
          <w:szCs w:val="24"/>
        </w:rPr>
        <w:t xml:space="preserve"> Andi </w:t>
      </w:r>
      <w:proofErr w:type="spellStart"/>
      <w:r w:rsidRPr="008F6CAF">
        <w:rPr>
          <w:rFonts w:asciiTheme="majorBidi" w:hAnsiTheme="majorBidi" w:cstheme="majorBidi"/>
          <w:sz w:val="24"/>
          <w:szCs w:val="24"/>
        </w:rPr>
        <w:t>tidak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menangkap</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bantuan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informasi</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lastRenderedPageBreak/>
        <w:t>diberikan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maka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dilakukan</w:t>
      </w:r>
      <w:proofErr w:type="spellEnd"/>
      <w:r w:rsidRPr="008F6CAF">
        <w:rPr>
          <w:rFonts w:asciiTheme="majorBidi" w:hAnsiTheme="majorBidi" w:cstheme="majorBidi"/>
          <w:sz w:val="24"/>
          <w:szCs w:val="24"/>
        </w:rPr>
        <w:t xml:space="preserve"> modelling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cara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mempraktikkan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langsung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bagaimana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memakai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dasi</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baik</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benar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begitu</w:t>
      </w:r>
      <w:proofErr w:type="spellEnd"/>
      <w:r w:rsidRPr="008F6CAF">
        <w:rPr>
          <w:rFonts w:asciiTheme="majorBidi" w:hAnsiTheme="majorBidi" w:cstheme="majorBidi"/>
          <w:sz w:val="24"/>
          <w:szCs w:val="24"/>
        </w:rPr>
        <w:t xml:space="preserve"> Andi </w:t>
      </w:r>
      <w:proofErr w:type="spellStart"/>
      <w:r w:rsidRPr="008F6CAF">
        <w:rPr>
          <w:rFonts w:asciiTheme="majorBidi" w:hAnsiTheme="majorBidi" w:cstheme="majorBidi"/>
          <w:sz w:val="24"/>
          <w:szCs w:val="24"/>
        </w:rPr>
        <w:t>dapat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menirunya</w:t>
      </w:r>
      <w:proofErr w:type="spellEnd"/>
      <w:r w:rsidRPr="008F6CAF">
        <w:rPr>
          <w:rFonts w:asciiTheme="majorBidi" w:hAnsiTheme="majorBidi" w:cstheme="majorBidi"/>
          <w:sz w:val="24"/>
          <w:szCs w:val="24"/>
        </w:rPr>
        <w:t>.</w:t>
      </w:r>
    </w:p>
    <w:p w14:paraId="7E821FAD" w14:textId="77777777" w:rsidR="0082617C" w:rsidRPr="008F6CAF" w:rsidRDefault="0082617C" w:rsidP="008F6CAF">
      <w:pPr>
        <w:pStyle w:val="ListParagraph"/>
        <w:numPr>
          <w:ilvl w:val="0"/>
          <w:numId w:val="12"/>
        </w:numPr>
        <w:spacing w:after="0" w:line="360" w:lineRule="auto"/>
        <w:jc w:val="both"/>
        <w:rPr>
          <w:rFonts w:asciiTheme="majorBidi" w:hAnsiTheme="majorBidi" w:cstheme="majorBidi"/>
          <w:sz w:val="24"/>
          <w:szCs w:val="24"/>
        </w:rPr>
      </w:pPr>
      <w:r w:rsidRPr="008F6CAF">
        <w:rPr>
          <w:rFonts w:asciiTheme="majorBidi" w:hAnsiTheme="majorBidi" w:cstheme="majorBidi"/>
          <w:sz w:val="24"/>
          <w:szCs w:val="24"/>
        </w:rPr>
        <w:t>Physical prompts</w:t>
      </w:r>
    </w:p>
    <w:p w14:paraId="6106367E" w14:textId="77777777" w:rsidR="0082617C" w:rsidRPr="008F6CAF" w:rsidRDefault="0082617C" w:rsidP="008F6CAF">
      <w:pPr>
        <w:spacing w:line="360" w:lineRule="auto"/>
        <w:ind w:firstLine="720"/>
        <w:jc w:val="both"/>
        <w:rPr>
          <w:rFonts w:asciiTheme="majorBidi" w:hAnsiTheme="majorBidi" w:cstheme="majorBidi"/>
          <w:sz w:val="24"/>
          <w:szCs w:val="24"/>
        </w:rPr>
      </w:pP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digunakan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jika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metode-metode</w:t>
      </w:r>
      <w:proofErr w:type="spellEnd"/>
      <w:r w:rsidRPr="008F6CAF">
        <w:rPr>
          <w:rFonts w:asciiTheme="majorBidi" w:hAnsiTheme="majorBidi" w:cstheme="majorBidi"/>
          <w:sz w:val="24"/>
          <w:szCs w:val="24"/>
        </w:rPr>
        <w:t xml:space="preserve"> prompts di </w:t>
      </w:r>
      <w:proofErr w:type="spellStart"/>
      <w:r w:rsidRPr="008F6CAF">
        <w:rPr>
          <w:rFonts w:asciiTheme="majorBidi" w:hAnsiTheme="majorBidi" w:cstheme="majorBidi"/>
          <w:sz w:val="24"/>
          <w:szCs w:val="24"/>
        </w:rPr>
        <w:t>atas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tadi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dianggap</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tidak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berhasil</w:t>
      </w:r>
      <w:proofErr w:type="spellEnd"/>
      <w:r w:rsidRPr="008F6CAF">
        <w:rPr>
          <w:rFonts w:asciiTheme="majorBidi" w:hAnsiTheme="majorBidi" w:cstheme="majorBidi"/>
          <w:sz w:val="24"/>
          <w:szCs w:val="24"/>
        </w:rPr>
        <w:t xml:space="preserve">. Physical prompts </w:t>
      </w:r>
      <w:proofErr w:type="spellStart"/>
      <w:r w:rsidRPr="008F6CAF">
        <w:rPr>
          <w:rFonts w:asciiTheme="majorBidi" w:hAnsiTheme="majorBidi" w:cstheme="majorBidi"/>
          <w:sz w:val="24"/>
          <w:szCs w:val="24"/>
        </w:rPr>
        <w:t>merupakan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membantu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melaksanakan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tugasnya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memberikan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kontak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fisik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Contoh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Saat</w:t>
      </w:r>
      <w:proofErr w:type="spellEnd"/>
      <w:r w:rsidRPr="008F6CAF">
        <w:rPr>
          <w:rFonts w:asciiTheme="majorBidi" w:hAnsiTheme="majorBidi" w:cstheme="majorBidi"/>
          <w:sz w:val="24"/>
          <w:szCs w:val="24"/>
        </w:rPr>
        <w:t xml:space="preserve"> Andi </w:t>
      </w:r>
      <w:proofErr w:type="spellStart"/>
      <w:r w:rsidRPr="008F6CAF">
        <w:rPr>
          <w:rFonts w:asciiTheme="majorBidi" w:hAnsiTheme="majorBidi" w:cstheme="majorBidi"/>
          <w:sz w:val="24"/>
          <w:szCs w:val="24"/>
        </w:rPr>
        <w:t>belajar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memakai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dasi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memberikan</w:t>
      </w:r>
      <w:proofErr w:type="spellEnd"/>
      <w:r w:rsidRPr="008F6CAF">
        <w:rPr>
          <w:rFonts w:asciiTheme="majorBidi" w:hAnsiTheme="majorBidi" w:cstheme="majorBidi"/>
          <w:sz w:val="24"/>
          <w:szCs w:val="24"/>
        </w:rPr>
        <w:t xml:space="preserve"> verbal prompts. Akan </w:t>
      </w:r>
      <w:proofErr w:type="spellStart"/>
      <w:r w:rsidRPr="008F6CAF">
        <w:rPr>
          <w:rFonts w:asciiTheme="majorBidi" w:hAnsiTheme="majorBidi" w:cstheme="majorBidi"/>
          <w:sz w:val="24"/>
          <w:szCs w:val="24"/>
        </w:rPr>
        <w:t>tetapi</w:t>
      </w:r>
      <w:proofErr w:type="spellEnd"/>
      <w:r w:rsidRPr="008F6CAF">
        <w:rPr>
          <w:rFonts w:asciiTheme="majorBidi" w:hAnsiTheme="majorBidi" w:cstheme="majorBidi"/>
          <w:sz w:val="24"/>
          <w:szCs w:val="24"/>
        </w:rPr>
        <w:t xml:space="preserve"> Andi </w:t>
      </w:r>
      <w:proofErr w:type="spellStart"/>
      <w:r w:rsidRPr="008F6CAF">
        <w:rPr>
          <w:rFonts w:asciiTheme="majorBidi" w:hAnsiTheme="majorBidi" w:cstheme="majorBidi"/>
          <w:sz w:val="24"/>
          <w:szCs w:val="24"/>
        </w:rPr>
        <w:t>tidak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menangkap</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bantuan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informasi</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diberikan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sehingga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beralih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w:t>
      </w:r>
      <w:proofErr w:type="spellEnd"/>
      <w:r w:rsidRPr="008F6CAF">
        <w:rPr>
          <w:rFonts w:asciiTheme="majorBidi" w:hAnsiTheme="majorBidi" w:cstheme="majorBidi"/>
          <w:sz w:val="24"/>
          <w:szCs w:val="24"/>
        </w:rPr>
        <w:t xml:space="preserve"> modelling. </w:t>
      </w:r>
      <w:proofErr w:type="spellStart"/>
      <w:r w:rsidRPr="008F6CAF">
        <w:rPr>
          <w:rFonts w:asciiTheme="majorBidi" w:hAnsiTheme="majorBidi" w:cstheme="majorBidi"/>
          <w:sz w:val="24"/>
          <w:szCs w:val="24"/>
        </w:rPr>
        <w:t>Sayangnya</w:t>
      </w:r>
      <w:proofErr w:type="spellEnd"/>
      <w:r w:rsidRPr="008F6CAF">
        <w:rPr>
          <w:rFonts w:asciiTheme="majorBidi" w:hAnsiTheme="majorBidi" w:cstheme="majorBidi"/>
          <w:sz w:val="24"/>
          <w:szCs w:val="24"/>
        </w:rPr>
        <w:t xml:space="preserve"> Andi </w:t>
      </w:r>
      <w:proofErr w:type="spellStart"/>
      <w:r w:rsidRPr="008F6CAF">
        <w:rPr>
          <w:rFonts w:asciiTheme="majorBidi" w:hAnsiTheme="majorBidi" w:cstheme="majorBidi"/>
          <w:sz w:val="24"/>
          <w:szCs w:val="24"/>
        </w:rPr>
        <w:t>masih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belum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menangkap</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bantuan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tersebut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Maka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dilakukan</w:t>
      </w:r>
      <w:proofErr w:type="spellEnd"/>
      <w:r w:rsidRPr="008F6CAF">
        <w:rPr>
          <w:rFonts w:asciiTheme="majorBidi" w:hAnsiTheme="majorBidi" w:cstheme="majorBidi"/>
          <w:sz w:val="24"/>
          <w:szCs w:val="24"/>
        </w:rPr>
        <w:t xml:space="preserve"> physical prompts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cara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membantu</w:t>
      </w:r>
      <w:proofErr w:type="spellEnd"/>
      <w:r w:rsidRPr="008F6CAF">
        <w:rPr>
          <w:rFonts w:asciiTheme="majorBidi" w:hAnsiTheme="majorBidi" w:cstheme="majorBidi"/>
          <w:sz w:val="24"/>
          <w:szCs w:val="24"/>
        </w:rPr>
        <w:t xml:space="preserve"> Andi </w:t>
      </w:r>
      <w:proofErr w:type="spellStart"/>
      <w:r w:rsidRPr="008F6CAF">
        <w:rPr>
          <w:rFonts w:asciiTheme="majorBidi" w:hAnsiTheme="majorBidi" w:cstheme="majorBidi"/>
          <w:sz w:val="24"/>
          <w:szCs w:val="24"/>
        </w:rPr>
        <w:t>secara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langsung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bagaimana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memakai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dasi</w:t>
      </w:r>
      <w:proofErr w:type="spellEnd"/>
      <w:r w:rsidRPr="008F6CAF">
        <w:rPr>
          <w:rFonts w:asciiTheme="majorBidi" w:hAnsiTheme="majorBidi" w:cstheme="majorBidi"/>
          <w:sz w:val="24"/>
          <w:szCs w:val="24"/>
        </w:rPr>
        <w:t>.</w:t>
      </w:r>
    </w:p>
    <w:p w14:paraId="46656959" w14:textId="77777777" w:rsidR="0082617C" w:rsidRPr="008F6CAF" w:rsidRDefault="0082617C" w:rsidP="008F6CAF">
      <w:pPr>
        <w:pStyle w:val="ListParagraph"/>
        <w:numPr>
          <w:ilvl w:val="0"/>
          <w:numId w:val="12"/>
        </w:numPr>
        <w:spacing w:after="0" w:line="360" w:lineRule="auto"/>
        <w:jc w:val="both"/>
        <w:rPr>
          <w:rFonts w:asciiTheme="majorBidi" w:hAnsiTheme="majorBidi" w:cstheme="majorBidi"/>
          <w:sz w:val="24"/>
          <w:szCs w:val="24"/>
        </w:rPr>
      </w:pPr>
      <w:r w:rsidRPr="008F6CAF">
        <w:rPr>
          <w:rFonts w:asciiTheme="majorBidi" w:hAnsiTheme="majorBidi" w:cstheme="majorBidi"/>
          <w:sz w:val="24"/>
          <w:szCs w:val="24"/>
        </w:rPr>
        <w:t>Peer tutorial</w:t>
      </w:r>
    </w:p>
    <w:p w14:paraId="3B87528D" w14:textId="77777777" w:rsidR="0082617C" w:rsidRPr="008F6CAF" w:rsidRDefault="0082617C" w:rsidP="008F6CAF">
      <w:pPr>
        <w:spacing w:line="360" w:lineRule="auto"/>
        <w:ind w:firstLine="720"/>
        <w:jc w:val="both"/>
        <w:rPr>
          <w:rFonts w:asciiTheme="majorBidi" w:hAnsiTheme="majorBidi" w:cstheme="majorBidi"/>
          <w:sz w:val="24"/>
          <w:szCs w:val="24"/>
        </w:rPr>
      </w:pP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dilakukan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secara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berpasangan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terdiri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dua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tingkatan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berbeda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Contoh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A </w:t>
      </w:r>
      <w:proofErr w:type="spellStart"/>
      <w:r w:rsidRPr="008F6CAF">
        <w:rPr>
          <w:rFonts w:asciiTheme="majorBidi" w:hAnsiTheme="majorBidi" w:cstheme="majorBidi"/>
          <w:sz w:val="24"/>
          <w:szCs w:val="24"/>
        </w:rPr>
        <w:t>berpasangan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B yang </w:t>
      </w:r>
      <w:proofErr w:type="spellStart"/>
      <w:r w:rsidRPr="008F6CAF">
        <w:rPr>
          <w:rFonts w:asciiTheme="majorBidi" w:hAnsiTheme="majorBidi" w:cstheme="majorBidi"/>
          <w:sz w:val="24"/>
          <w:szCs w:val="24"/>
        </w:rPr>
        <w:t>memiliki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tingkat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kepintaran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lebih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dibandingkan</w:t>
      </w:r>
      <w:proofErr w:type="spellEnd"/>
      <w:r w:rsidRPr="008F6CAF">
        <w:rPr>
          <w:rFonts w:asciiTheme="majorBidi" w:hAnsiTheme="majorBidi" w:cstheme="majorBidi"/>
          <w:sz w:val="24"/>
          <w:szCs w:val="24"/>
        </w:rPr>
        <w:t xml:space="preserve"> A. Hal </w:t>
      </w:r>
      <w:proofErr w:type="spellStart"/>
      <w:r w:rsidRPr="008F6CAF">
        <w:rPr>
          <w:rFonts w:asciiTheme="majorBidi" w:hAnsiTheme="majorBidi" w:cstheme="majorBidi"/>
          <w:sz w:val="24"/>
          <w:szCs w:val="24"/>
        </w:rPr>
        <w:t>ini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dimaksudkan</w:t>
      </w:r>
      <w:proofErr w:type="spellEnd"/>
      <w:r w:rsidRPr="008F6CAF">
        <w:rPr>
          <w:rFonts w:asciiTheme="majorBidi" w:hAnsiTheme="majorBidi" w:cstheme="majorBidi"/>
          <w:sz w:val="24"/>
          <w:szCs w:val="24"/>
        </w:rPr>
        <w:t xml:space="preserve"> agar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B </w:t>
      </w:r>
      <w:proofErr w:type="spellStart"/>
      <w:r w:rsidRPr="008F6CAF">
        <w:rPr>
          <w:rFonts w:asciiTheme="majorBidi" w:hAnsiTheme="majorBidi" w:cstheme="majorBidi"/>
          <w:sz w:val="24"/>
          <w:szCs w:val="24"/>
        </w:rPr>
        <w:t>bisa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mengajari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A yang </w:t>
      </w:r>
      <w:proofErr w:type="spellStart"/>
      <w:r w:rsidRPr="008F6CAF">
        <w:rPr>
          <w:rFonts w:asciiTheme="majorBidi" w:hAnsiTheme="majorBidi" w:cstheme="majorBidi"/>
          <w:sz w:val="24"/>
          <w:szCs w:val="24"/>
        </w:rPr>
        <w:t>kepintarannya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kurang</w:t>
      </w:r>
      <w:proofErr w:type="spellEnd"/>
      <w:r w:rsidRPr="008F6CAF">
        <w:rPr>
          <w:rFonts w:asciiTheme="majorBidi" w:hAnsiTheme="majorBidi" w:cstheme="majorBidi"/>
          <w:sz w:val="24"/>
          <w:szCs w:val="24"/>
        </w:rPr>
        <w:t xml:space="preserve">. Peer tutorial </w:t>
      </w:r>
      <w:proofErr w:type="spellStart"/>
      <w:r w:rsidRPr="008F6CAF">
        <w:rPr>
          <w:rFonts w:asciiTheme="majorBidi" w:hAnsiTheme="majorBidi" w:cstheme="majorBidi"/>
          <w:sz w:val="24"/>
          <w:szCs w:val="24"/>
        </w:rPr>
        <w:t>biasanya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dipakai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kelas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reguler</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terdiri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normal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Anak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Adanya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bertujuan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meningkatkan</w:t>
      </w:r>
      <w:proofErr w:type="spellEnd"/>
      <w:r w:rsidRPr="008F6CAF">
        <w:rPr>
          <w:rFonts w:asciiTheme="majorBidi" w:hAnsiTheme="majorBidi" w:cstheme="majorBidi"/>
          <w:sz w:val="24"/>
          <w:szCs w:val="24"/>
        </w:rPr>
        <w:t xml:space="preserve"> rasa </w:t>
      </w:r>
      <w:proofErr w:type="spellStart"/>
      <w:r w:rsidRPr="008F6CAF">
        <w:rPr>
          <w:rFonts w:asciiTheme="majorBidi" w:hAnsiTheme="majorBidi" w:cstheme="majorBidi"/>
          <w:sz w:val="24"/>
          <w:szCs w:val="24"/>
        </w:rPr>
        <w:t>kepedulian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antar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sesama</w:t>
      </w:r>
      <w:proofErr w:type="spellEnd"/>
      <w:r w:rsidRPr="008F6CAF">
        <w:rPr>
          <w:rFonts w:asciiTheme="majorBidi" w:hAnsiTheme="majorBidi" w:cstheme="majorBidi"/>
          <w:sz w:val="24"/>
          <w:szCs w:val="24"/>
        </w:rPr>
        <w:t>.</w:t>
      </w:r>
    </w:p>
    <w:p w14:paraId="5176AF2F" w14:textId="77777777" w:rsidR="0082617C" w:rsidRPr="008F6CAF" w:rsidRDefault="0082617C" w:rsidP="008F6CAF">
      <w:pPr>
        <w:pStyle w:val="ListParagraph"/>
        <w:numPr>
          <w:ilvl w:val="0"/>
          <w:numId w:val="12"/>
        </w:numPr>
        <w:spacing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Pembelajaran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kooperatif</w:t>
      </w:r>
      <w:proofErr w:type="spellEnd"/>
      <w:r w:rsidRPr="008F6CAF">
        <w:rPr>
          <w:rFonts w:asciiTheme="majorBidi" w:hAnsiTheme="majorBidi" w:cstheme="majorBidi"/>
          <w:sz w:val="24"/>
          <w:szCs w:val="24"/>
        </w:rPr>
        <w:t xml:space="preserve"> (cooperative learning)</w:t>
      </w:r>
    </w:p>
    <w:p w14:paraId="512B6E3F" w14:textId="77777777" w:rsidR="0082617C" w:rsidRPr="008F6CAF" w:rsidRDefault="0082617C" w:rsidP="008F6CAF">
      <w:pPr>
        <w:spacing w:after="0" w:line="360" w:lineRule="auto"/>
        <w:ind w:firstLine="720"/>
        <w:jc w:val="both"/>
        <w:rPr>
          <w:rFonts w:asciiTheme="majorBidi" w:hAnsiTheme="majorBidi" w:cstheme="majorBidi"/>
          <w:sz w:val="24"/>
          <w:szCs w:val="24"/>
        </w:rPr>
      </w:pP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terakhir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dilakukan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cara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berkelompok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menyelesaikan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tugas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atau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permasalahan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diberikan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Sehingga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adanya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pembelajaran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kooperatif</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setiap</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peserta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didik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berbaur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temannya</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memiliki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kemampuan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berbeda</w:t>
      </w:r>
      <w:proofErr w:type="spellEnd"/>
      <w:r w:rsidRPr="008F6CAF">
        <w:rPr>
          <w:rFonts w:asciiTheme="majorBidi" w:hAnsiTheme="majorBidi" w:cstheme="majorBidi"/>
          <w:sz w:val="24"/>
          <w:szCs w:val="24"/>
        </w:rPr>
        <w:t xml:space="preserve"> agar </w:t>
      </w:r>
      <w:proofErr w:type="spellStart"/>
      <w:r w:rsidRPr="008F6CAF">
        <w:rPr>
          <w:rFonts w:asciiTheme="majorBidi" w:hAnsiTheme="majorBidi" w:cstheme="majorBidi"/>
          <w:sz w:val="24"/>
          <w:szCs w:val="24"/>
        </w:rPr>
        <w:t>saling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bekerja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sama</w:t>
      </w:r>
      <w:proofErr w:type="spellEnd"/>
      <w:r w:rsidRPr="008F6CAF">
        <w:rPr>
          <w:rFonts w:asciiTheme="majorBidi" w:hAnsiTheme="majorBidi" w:cstheme="majorBidi"/>
          <w:sz w:val="24"/>
          <w:szCs w:val="24"/>
        </w:rPr>
        <w:t>.</w:t>
      </w:r>
      <w:r w:rsidR="008F6CAF" w:rsidRPr="008F6CAF">
        <w:rPr>
          <w:rFonts w:asciiTheme="majorBidi" w:hAnsiTheme="majorBidi" w:cstheme="majorBidi"/>
          <w:sz w:val="24"/>
          <w:szCs w:val="24"/>
          <w:lang w:val="id-ID"/>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di </w:t>
      </w:r>
      <w:proofErr w:type="spellStart"/>
      <w:r w:rsidRPr="008F6CAF">
        <w:rPr>
          <w:rFonts w:asciiTheme="majorBidi" w:hAnsiTheme="majorBidi" w:cstheme="majorBidi"/>
          <w:sz w:val="24"/>
          <w:szCs w:val="24"/>
        </w:rPr>
        <w:t>atas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masih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bersifat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umum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sehingga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perlu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bagi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sesuai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klasifikasinya</w:t>
      </w:r>
      <w:proofErr w:type="spellEnd"/>
      <w:r w:rsidRPr="008F6CAF">
        <w:rPr>
          <w:rFonts w:asciiTheme="majorBidi" w:hAnsiTheme="majorBidi" w:cstheme="majorBidi"/>
          <w:sz w:val="24"/>
          <w:szCs w:val="24"/>
        </w:rPr>
        <w:t xml:space="preserve">. </w:t>
      </w:r>
    </w:p>
    <w:p w14:paraId="0A314E5E" w14:textId="77777777" w:rsidR="0082617C" w:rsidRPr="008F6CAF" w:rsidRDefault="0082617C" w:rsidP="008F6CAF">
      <w:pPr>
        <w:spacing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adanya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sesuai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kelainan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diderita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maka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keoptimalan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bagi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tercapai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Selain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mudah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menyampaikan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materi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pembelajaran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jika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sudah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dispesifikan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sesuai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kategorinya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sudah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disesuaikan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kelainan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diderita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yaitu</w:t>
      </w:r>
      <w:proofErr w:type="spellEnd"/>
      <w:r w:rsidRPr="008F6CAF">
        <w:rPr>
          <w:rFonts w:asciiTheme="majorBidi" w:hAnsiTheme="majorBidi" w:cstheme="majorBidi"/>
          <w:sz w:val="24"/>
          <w:szCs w:val="24"/>
        </w:rPr>
        <w:t xml:space="preserve"> :</w:t>
      </w:r>
    </w:p>
    <w:p w14:paraId="209819B5" w14:textId="77777777" w:rsidR="0082617C" w:rsidRPr="008F6CAF" w:rsidRDefault="0082617C" w:rsidP="008F6CAF">
      <w:pPr>
        <w:pStyle w:val="ListParagraph"/>
        <w:numPr>
          <w:ilvl w:val="0"/>
          <w:numId w:val="13"/>
        </w:numPr>
        <w:spacing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Tunanetra</w:t>
      </w:r>
      <w:proofErr w:type="spellEnd"/>
    </w:p>
    <w:p w14:paraId="061EF904" w14:textId="77777777" w:rsidR="0082617C" w:rsidRPr="008F6CAF" w:rsidRDefault="0082617C" w:rsidP="008F6CAF">
      <w:pPr>
        <w:spacing w:line="360" w:lineRule="auto"/>
        <w:ind w:firstLine="720"/>
        <w:jc w:val="both"/>
        <w:rPr>
          <w:rFonts w:asciiTheme="majorBidi" w:hAnsiTheme="majorBidi" w:cstheme="majorBidi"/>
          <w:sz w:val="24"/>
          <w:szCs w:val="24"/>
        </w:rPr>
      </w:pP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tunanetra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cocok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yaitu</w:t>
      </w:r>
      <w:proofErr w:type="spellEnd"/>
      <w:r w:rsidRPr="008F6CAF">
        <w:rPr>
          <w:rFonts w:asciiTheme="majorBidi" w:hAnsiTheme="majorBidi" w:cstheme="majorBidi"/>
          <w:sz w:val="24"/>
          <w:szCs w:val="24"/>
        </w:rPr>
        <w:t xml:space="preserve"> communication, direct </w:t>
      </w:r>
      <w:proofErr w:type="spellStart"/>
      <w:r w:rsidRPr="008F6CAF">
        <w:rPr>
          <w:rFonts w:asciiTheme="majorBidi" w:hAnsiTheme="majorBidi" w:cstheme="majorBidi"/>
          <w:sz w:val="24"/>
          <w:szCs w:val="24"/>
        </w:rPr>
        <w:t>intruction</w:t>
      </w:r>
      <w:proofErr w:type="spellEnd"/>
      <w:r w:rsidRPr="008F6CAF">
        <w:rPr>
          <w:rFonts w:asciiTheme="majorBidi" w:hAnsiTheme="majorBidi" w:cstheme="majorBidi"/>
          <w:sz w:val="24"/>
          <w:szCs w:val="24"/>
        </w:rPr>
        <w:t xml:space="preserve">, dan cooperative learning. </w:t>
      </w:r>
      <w:proofErr w:type="spellStart"/>
      <w:r w:rsidRPr="008F6CAF">
        <w:rPr>
          <w:rFonts w:asciiTheme="majorBidi" w:hAnsiTheme="majorBidi" w:cstheme="majorBidi"/>
          <w:sz w:val="24"/>
          <w:szCs w:val="24"/>
        </w:rPr>
        <w:t>Metode-metode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tersebut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cocok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bagi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tunanetra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karena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tidak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memerlukan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indera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penglihatan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Meskipun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begitu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tunanetra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tetap</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bisa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lastRenderedPageBreak/>
        <w:t>berperan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aktif</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proses </w:t>
      </w:r>
      <w:proofErr w:type="spellStart"/>
      <w:r w:rsidRPr="008F6CAF">
        <w:rPr>
          <w:rFonts w:asciiTheme="majorBidi" w:hAnsiTheme="majorBidi" w:cstheme="majorBidi"/>
          <w:sz w:val="24"/>
          <w:szCs w:val="24"/>
        </w:rPr>
        <w:t>pembelajaran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menggunakan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teknik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pembelajaran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sesuai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mereka</w:t>
      </w:r>
      <w:proofErr w:type="spellEnd"/>
      <w:r w:rsidRPr="008F6CAF">
        <w:rPr>
          <w:rFonts w:asciiTheme="majorBidi" w:hAnsiTheme="majorBidi" w:cstheme="majorBidi"/>
          <w:sz w:val="24"/>
          <w:szCs w:val="24"/>
        </w:rPr>
        <w:t xml:space="preserve"> demi </w:t>
      </w:r>
      <w:proofErr w:type="spellStart"/>
      <w:r w:rsidRPr="008F6CAF">
        <w:rPr>
          <w:rFonts w:asciiTheme="majorBidi" w:hAnsiTheme="majorBidi" w:cstheme="majorBidi"/>
          <w:sz w:val="24"/>
          <w:szCs w:val="24"/>
        </w:rPr>
        <w:t>mendukung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berjalannya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pendidikan</w:t>
      </w:r>
      <w:proofErr w:type="spellEnd"/>
      <w:r w:rsidRPr="008F6CAF">
        <w:rPr>
          <w:rFonts w:asciiTheme="majorBidi" w:hAnsiTheme="majorBidi" w:cstheme="majorBidi"/>
          <w:sz w:val="24"/>
          <w:szCs w:val="24"/>
        </w:rPr>
        <w:t xml:space="preserve"> yang optimal </w:t>
      </w:r>
      <w:proofErr w:type="spellStart"/>
      <w:r w:rsidRPr="008F6CAF">
        <w:rPr>
          <w:rFonts w:asciiTheme="majorBidi" w:hAnsiTheme="majorBidi" w:cstheme="majorBidi"/>
          <w:sz w:val="24"/>
          <w:szCs w:val="24"/>
        </w:rPr>
        <w:t>seperti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menggunakan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huruf</w:t>
      </w:r>
      <w:proofErr w:type="spellEnd"/>
      <w:r w:rsidRPr="008F6CAF">
        <w:rPr>
          <w:rFonts w:asciiTheme="majorBidi" w:hAnsiTheme="majorBidi" w:cstheme="majorBidi"/>
          <w:sz w:val="24"/>
          <w:szCs w:val="24"/>
        </w:rPr>
        <w:t xml:space="preserve"> Braille.</w:t>
      </w:r>
    </w:p>
    <w:p w14:paraId="6D43D422" w14:textId="77777777" w:rsidR="0082617C" w:rsidRPr="008F6CAF" w:rsidRDefault="0082617C" w:rsidP="008F6CAF">
      <w:pPr>
        <w:pStyle w:val="ListParagraph"/>
        <w:numPr>
          <w:ilvl w:val="0"/>
          <w:numId w:val="13"/>
        </w:numPr>
        <w:spacing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Tunarungu</w:t>
      </w:r>
      <w:proofErr w:type="spellEnd"/>
    </w:p>
    <w:p w14:paraId="5E2E19B5" w14:textId="77777777" w:rsidR="0082617C" w:rsidRPr="008F6CAF" w:rsidRDefault="0082617C" w:rsidP="008F6CAF">
      <w:pPr>
        <w:spacing w:line="360" w:lineRule="auto"/>
        <w:ind w:firstLine="720"/>
        <w:jc w:val="both"/>
        <w:rPr>
          <w:rFonts w:asciiTheme="majorBidi" w:hAnsiTheme="majorBidi" w:cstheme="majorBidi"/>
          <w:sz w:val="24"/>
          <w:szCs w:val="24"/>
        </w:rPr>
      </w:pP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tunarungu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cocok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yaitu</w:t>
      </w:r>
      <w:proofErr w:type="spellEnd"/>
      <w:r w:rsidRPr="008F6CAF">
        <w:rPr>
          <w:rFonts w:asciiTheme="majorBidi" w:hAnsiTheme="majorBidi" w:cstheme="majorBidi"/>
          <w:sz w:val="24"/>
          <w:szCs w:val="24"/>
        </w:rPr>
        <w:t xml:space="preserve"> communication (</w:t>
      </w:r>
      <w:proofErr w:type="spellStart"/>
      <w:r w:rsidRPr="008F6CAF">
        <w:rPr>
          <w:rFonts w:asciiTheme="majorBidi" w:hAnsiTheme="majorBidi" w:cstheme="majorBidi"/>
          <w:sz w:val="24"/>
          <w:szCs w:val="24"/>
        </w:rPr>
        <w:t>bisa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menggunakan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bahasa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isyarat</w:t>
      </w:r>
      <w:proofErr w:type="spellEnd"/>
      <w:r w:rsidRPr="008F6CAF">
        <w:rPr>
          <w:rFonts w:asciiTheme="majorBidi" w:hAnsiTheme="majorBidi" w:cstheme="majorBidi"/>
          <w:sz w:val="24"/>
          <w:szCs w:val="24"/>
        </w:rPr>
        <w:t xml:space="preserve">), task analysis, gestural prompts, modelling prompts, physical prompts, dan cooperative learning. Guru </w:t>
      </w:r>
      <w:proofErr w:type="spellStart"/>
      <w:r w:rsidRPr="008F6CAF">
        <w:rPr>
          <w:rFonts w:asciiTheme="majorBidi" w:hAnsiTheme="majorBidi" w:cstheme="majorBidi"/>
          <w:sz w:val="24"/>
          <w:szCs w:val="24"/>
        </w:rPr>
        <w:t>tetap</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menjadi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pusat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pembelajaran</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memberikan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arahan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serta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pendampingan</w:t>
      </w:r>
      <w:proofErr w:type="spellEnd"/>
      <w:r w:rsidRPr="008F6CAF">
        <w:rPr>
          <w:rFonts w:asciiTheme="majorBidi" w:hAnsiTheme="majorBidi" w:cstheme="majorBidi"/>
          <w:sz w:val="24"/>
          <w:szCs w:val="24"/>
        </w:rPr>
        <w:t>.</w:t>
      </w:r>
    </w:p>
    <w:p w14:paraId="299D0A40" w14:textId="77777777" w:rsidR="0082617C" w:rsidRPr="008F6CAF" w:rsidRDefault="0082617C" w:rsidP="008F6CAF">
      <w:pPr>
        <w:pStyle w:val="ListParagraph"/>
        <w:numPr>
          <w:ilvl w:val="0"/>
          <w:numId w:val="13"/>
        </w:numPr>
        <w:spacing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Tunagrahita</w:t>
      </w:r>
      <w:proofErr w:type="spellEnd"/>
    </w:p>
    <w:p w14:paraId="089EF665" w14:textId="77777777" w:rsidR="0082617C" w:rsidRPr="008F6CAF" w:rsidRDefault="0082617C" w:rsidP="008F6CAF">
      <w:pPr>
        <w:spacing w:line="360" w:lineRule="auto"/>
        <w:ind w:firstLine="720"/>
        <w:jc w:val="both"/>
        <w:rPr>
          <w:rFonts w:asciiTheme="majorBidi" w:hAnsiTheme="majorBidi" w:cstheme="majorBidi"/>
          <w:sz w:val="24"/>
          <w:szCs w:val="24"/>
        </w:rPr>
      </w:pP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tunagrahita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cocok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yaitu</w:t>
      </w:r>
      <w:proofErr w:type="spellEnd"/>
      <w:r w:rsidRPr="008F6CAF">
        <w:rPr>
          <w:rFonts w:asciiTheme="majorBidi" w:hAnsiTheme="majorBidi" w:cstheme="majorBidi"/>
          <w:sz w:val="24"/>
          <w:szCs w:val="24"/>
        </w:rPr>
        <w:t xml:space="preserve"> communication, task analysis, prompts (</w:t>
      </w:r>
      <w:proofErr w:type="spellStart"/>
      <w:r w:rsidRPr="008F6CAF">
        <w:rPr>
          <w:rFonts w:asciiTheme="majorBidi" w:hAnsiTheme="majorBidi" w:cstheme="majorBidi"/>
          <w:sz w:val="24"/>
          <w:szCs w:val="24"/>
        </w:rPr>
        <w:t>kecuali</w:t>
      </w:r>
      <w:proofErr w:type="spellEnd"/>
      <w:r w:rsidRPr="008F6CAF">
        <w:rPr>
          <w:rFonts w:asciiTheme="majorBidi" w:hAnsiTheme="majorBidi" w:cstheme="majorBidi"/>
          <w:sz w:val="24"/>
          <w:szCs w:val="24"/>
        </w:rPr>
        <w:t xml:space="preserve"> peer tutorial). Anak </w:t>
      </w:r>
      <w:proofErr w:type="spellStart"/>
      <w:r w:rsidRPr="008F6CAF">
        <w:rPr>
          <w:rFonts w:asciiTheme="majorBidi" w:hAnsiTheme="majorBidi" w:cstheme="majorBidi"/>
          <w:sz w:val="24"/>
          <w:szCs w:val="24"/>
        </w:rPr>
        <w:t>tunagrahita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masih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memerlukan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pendampingan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lebih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memberi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secara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bertahap</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mengingat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karakteristik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tunagrahita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berbeda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kelainan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lainnya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w:t>
      </w:r>
      <w:proofErr w:type="spellEnd"/>
      <w:r w:rsidRPr="008F6CAF">
        <w:rPr>
          <w:rFonts w:asciiTheme="majorBidi" w:hAnsiTheme="majorBidi" w:cstheme="majorBidi"/>
          <w:sz w:val="24"/>
          <w:szCs w:val="24"/>
        </w:rPr>
        <w:t xml:space="preserve"> juga </w:t>
      </w:r>
      <w:proofErr w:type="spellStart"/>
      <w:r w:rsidRPr="008F6CAF">
        <w:rPr>
          <w:rFonts w:asciiTheme="majorBidi" w:hAnsiTheme="majorBidi" w:cstheme="majorBidi"/>
          <w:sz w:val="24"/>
          <w:szCs w:val="24"/>
        </w:rPr>
        <w:t>dapat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membuat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pembelajaran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lebih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menarik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menggunakan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alat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bantu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atau</w:t>
      </w:r>
      <w:proofErr w:type="spellEnd"/>
      <w:r w:rsidRPr="008F6CAF">
        <w:rPr>
          <w:rFonts w:asciiTheme="majorBidi" w:hAnsiTheme="majorBidi" w:cstheme="majorBidi"/>
          <w:sz w:val="24"/>
          <w:szCs w:val="24"/>
        </w:rPr>
        <w:t xml:space="preserve"> media </w:t>
      </w:r>
      <w:proofErr w:type="spellStart"/>
      <w:r w:rsidRPr="008F6CAF">
        <w:rPr>
          <w:rFonts w:asciiTheme="majorBidi" w:hAnsiTheme="majorBidi" w:cstheme="majorBidi"/>
          <w:sz w:val="24"/>
          <w:szCs w:val="24"/>
        </w:rPr>
        <w:t>pembelajaran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sehingga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tunagrahita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tertarik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belajar</w:t>
      </w:r>
      <w:proofErr w:type="spellEnd"/>
      <w:r w:rsidRPr="008F6CAF">
        <w:rPr>
          <w:rFonts w:asciiTheme="majorBidi" w:hAnsiTheme="majorBidi" w:cstheme="majorBidi"/>
          <w:sz w:val="24"/>
          <w:szCs w:val="24"/>
        </w:rPr>
        <w:t>.</w:t>
      </w:r>
    </w:p>
    <w:p w14:paraId="555F3C8F" w14:textId="77777777" w:rsidR="0082617C" w:rsidRPr="008F6CAF" w:rsidRDefault="0082617C" w:rsidP="008F6CAF">
      <w:pPr>
        <w:pStyle w:val="ListParagraph"/>
        <w:numPr>
          <w:ilvl w:val="0"/>
          <w:numId w:val="13"/>
        </w:numPr>
        <w:spacing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Tunadaksa</w:t>
      </w:r>
      <w:proofErr w:type="spellEnd"/>
    </w:p>
    <w:p w14:paraId="41A318CF" w14:textId="77777777" w:rsidR="0082617C" w:rsidRPr="008F6CAF" w:rsidRDefault="0082617C" w:rsidP="008F6CAF">
      <w:pPr>
        <w:spacing w:line="360" w:lineRule="auto"/>
        <w:ind w:firstLine="720"/>
        <w:jc w:val="both"/>
        <w:rPr>
          <w:rFonts w:asciiTheme="majorBidi" w:hAnsiTheme="majorBidi" w:cstheme="majorBidi"/>
          <w:sz w:val="24"/>
          <w:szCs w:val="24"/>
        </w:rPr>
      </w:pP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tunadaksa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cocok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yaitu</w:t>
      </w:r>
      <w:proofErr w:type="spellEnd"/>
      <w:r w:rsidRPr="008F6CAF">
        <w:rPr>
          <w:rFonts w:asciiTheme="majorBidi" w:hAnsiTheme="majorBidi" w:cstheme="majorBidi"/>
          <w:sz w:val="24"/>
          <w:szCs w:val="24"/>
        </w:rPr>
        <w:t xml:space="preserve"> communication, task analysis, prompts, dan cooperative learning. </w:t>
      </w:r>
      <w:proofErr w:type="spellStart"/>
      <w:r w:rsidRPr="008F6CAF">
        <w:rPr>
          <w:rFonts w:asciiTheme="majorBidi" w:hAnsiTheme="majorBidi" w:cstheme="majorBidi"/>
          <w:sz w:val="24"/>
          <w:szCs w:val="24"/>
        </w:rPr>
        <w:t>Selain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juga </w:t>
      </w:r>
      <w:proofErr w:type="spellStart"/>
      <w:r w:rsidRPr="008F6CAF">
        <w:rPr>
          <w:rFonts w:asciiTheme="majorBidi" w:hAnsiTheme="majorBidi" w:cstheme="majorBidi"/>
          <w:sz w:val="24"/>
          <w:szCs w:val="24"/>
        </w:rPr>
        <w:t>harus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didukung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alat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bantu</w:t>
      </w:r>
      <w:proofErr w:type="spellEnd"/>
      <w:r w:rsidRPr="008F6CAF">
        <w:rPr>
          <w:rFonts w:asciiTheme="majorBidi" w:hAnsiTheme="majorBidi" w:cstheme="majorBidi"/>
          <w:sz w:val="24"/>
          <w:szCs w:val="24"/>
        </w:rPr>
        <w:t xml:space="preserve"> dan juga media </w:t>
      </w:r>
      <w:proofErr w:type="spellStart"/>
      <w:r w:rsidRPr="008F6CAF">
        <w:rPr>
          <w:rFonts w:asciiTheme="majorBidi" w:hAnsiTheme="majorBidi" w:cstheme="majorBidi"/>
          <w:sz w:val="24"/>
          <w:szCs w:val="24"/>
        </w:rPr>
        <w:t>pembelajaran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mempermudah</w:t>
      </w:r>
      <w:proofErr w:type="spellEnd"/>
      <w:r w:rsidRPr="008F6CAF">
        <w:rPr>
          <w:rFonts w:asciiTheme="majorBidi" w:hAnsiTheme="majorBidi" w:cstheme="majorBidi"/>
          <w:sz w:val="24"/>
          <w:szCs w:val="24"/>
        </w:rPr>
        <w:t xml:space="preserve"> proses </w:t>
      </w:r>
      <w:proofErr w:type="spellStart"/>
      <w:r w:rsidRPr="008F6CAF">
        <w:rPr>
          <w:rFonts w:asciiTheme="majorBidi" w:hAnsiTheme="majorBidi" w:cstheme="majorBidi"/>
          <w:sz w:val="24"/>
          <w:szCs w:val="24"/>
        </w:rPr>
        <w:t>pembelajaran</w:t>
      </w:r>
      <w:proofErr w:type="spellEnd"/>
      <w:r w:rsidRPr="008F6CAF">
        <w:rPr>
          <w:rFonts w:asciiTheme="majorBidi" w:hAnsiTheme="majorBidi" w:cstheme="majorBidi"/>
          <w:sz w:val="24"/>
          <w:szCs w:val="24"/>
        </w:rPr>
        <w:t>.</w:t>
      </w:r>
    </w:p>
    <w:p w14:paraId="28FB9564" w14:textId="77777777" w:rsidR="0082617C" w:rsidRPr="008F6CAF" w:rsidRDefault="0082617C" w:rsidP="008F6CAF">
      <w:pPr>
        <w:pStyle w:val="ListParagraph"/>
        <w:numPr>
          <w:ilvl w:val="0"/>
          <w:numId w:val="13"/>
        </w:numPr>
        <w:spacing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Tunalaras</w:t>
      </w:r>
      <w:proofErr w:type="spellEnd"/>
    </w:p>
    <w:p w14:paraId="569EEF26" w14:textId="77777777" w:rsidR="0082617C" w:rsidRPr="008F6CAF" w:rsidRDefault="0082617C" w:rsidP="008F6CAF">
      <w:pPr>
        <w:spacing w:line="360" w:lineRule="auto"/>
        <w:ind w:firstLine="720"/>
        <w:jc w:val="both"/>
        <w:rPr>
          <w:rFonts w:asciiTheme="majorBidi" w:hAnsiTheme="majorBidi" w:cstheme="majorBidi"/>
          <w:sz w:val="24"/>
          <w:szCs w:val="24"/>
        </w:rPr>
      </w:pP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tunalaras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cocok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yaitu</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komunikasi</w:t>
      </w:r>
      <w:proofErr w:type="spellEnd"/>
      <w:r w:rsidRPr="008F6CAF">
        <w:rPr>
          <w:rFonts w:asciiTheme="majorBidi" w:hAnsiTheme="majorBidi" w:cstheme="majorBidi"/>
          <w:sz w:val="24"/>
          <w:szCs w:val="24"/>
        </w:rPr>
        <w:t xml:space="preserve"> dan task analysis. </w:t>
      </w:r>
      <w:proofErr w:type="spellStart"/>
      <w:r w:rsidRPr="008F6CAF">
        <w:rPr>
          <w:rFonts w:asciiTheme="majorBidi" w:hAnsiTheme="majorBidi" w:cstheme="majorBidi"/>
          <w:sz w:val="24"/>
          <w:szCs w:val="24"/>
        </w:rPr>
        <w:t>Pendidik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baiknya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membentuk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suasana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belajar</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nyaman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serta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membangun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komunikasi</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baik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tunalaras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Sehingga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diharapkan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hal</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tersebut</w:t>
      </w:r>
      <w:proofErr w:type="spellEnd"/>
      <w:r w:rsidRPr="008F6CAF">
        <w:rPr>
          <w:rFonts w:asciiTheme="majorBidi" w:hAnsiTheme="majorBidi" w:cstheme="majorBidi"/>
          <w:sz w:val="24"/>
          <w:szCs w:val="24"/>
        </w:rPr>
        <w:t xml:space="preserve"> juga </w:t>
      </w:r>
      <w:proofErr w:type="spellStart"/>
      <w:r w:rsidRPr="008F6CAF">
        <w:rPr>
          <w:rFonts w:asciiTheme="majorBidi" w:hAnsiTheme="majorBidi" w:cstheme="majorBidi"/>
          <w:sz w:val="24"/>
          <w:szCs w:val="24"/>
        </w:rPr>
        <w:t>dapat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meminimalisir</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kecelakaan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akibat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keterbatasan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pengendalian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emosi</w:t>
      </w:r>
      <w:proofErr w:type="spellEnd"/>
      <w:r w:rsidRPr="008F6CAF">
        <w:rPr>
          <w:rFonts w:asciiTheme="majorBidi" w:hAnsiTheme="majorBidi" w:cstheme="majorBidi"/>
          <w:sz w:val="24"/>
          <w:szCs w:val="24"/>
        </w:rPr>
        <w:t>.</w:t>
      </w:r>
    </w:p>
    <w:p w14:paraId="2A496C22" w14:textId="77777777" w:rsidR="0082617C" w:rsidRPr="008F6CAF" w:rsidRDefault="0082617C" w:rsidP="008F6CAF">
      <w:pPr>
        <w:pStyle w:val="ListParagraph"/>
        <w:numPr>
          <w:ilvl w:val="0"/>
          <w:numId w:val="13"/>
        </w:numPr>
        <w:spacing w:after="0" w:line="360" w:lineRule="auto"/>
        <w:jc w:val="both"/>
        <w:rPr>
          <w:rFonts w:asciiTheme="majorBidi" w:hAnsiTheme="majorBidi" w:cstheme="majorBidi"/>
          <w:sz w:val="24"/>
          <w:szCs w:val="24"/>
        </w:rPr>
      </w:pPr>
      <w:proofErr w:type="spellStart"/>
      <w:r w:rsidRPr="008F6CAF">
        <w:rPr>
          <w:rFonts w:asciiTheme="majorBidi" w:hAnsiTheme="majorBidi" w:cstheme="majorBidi"/>
          <w:sz w:val="24"/>
          <w:szCs w:val="24"/>
        </w:rPr>
        <w:t>Tunaganda</w:t>
      </w:r>
      <w:proofErr w:type="spellEnd"/>
    </w:p>
    <w:p w14:paraId="5DC61A55" w14:textId="77777777" w:rsidR="0082617C" w:rsidRPr="008F6CAF" w:rsidRDefault="0082617C" w:rsidP="008F6CAF">
      <w:pPr>
        <w:spacing w:after="0" w:line="360" w:lineRule="auto"/>
        <w:ind w:firstLine="720"/>
        <w:jc w:val="both"/>
        <w:rPr>
          <w:rFonts w:asciiTheme="majorBidi" w:hAnsiTheme="majorBidi" w:cstheme="majorBidi"/>
          <w:sz w:val="24"/>
          <w:szCs w:val="24"/>
        </w:rPr>
      </w:pPr>
      <w:proofErr w:type="spellStart"/>
      <w:r w:rsidRPr="008F6CAF">
        <w:rPr>
          <w:rFonts w:asciiTheme="majorBidi" w:hAnsiTheme="majorBidi" w:cstheme="majorBidi"/>
          <w:sz w:val="24"/>
          <w:szCs w:val="24"/>
        </w:rPr>
        <w:t>Untuk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tunaganda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cocok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yaitu</w:t>
      </w:r>
      <w:proofErr w:type="spellEnd"/>
      <w:r w:rsidRPr="008F6CAF">
        <w:rPr>
          <w:rFonts w:asciiTheme="majorBidi" w:hAnsiTheme="majorBidi" w:cstheme="majorBidi"/>
          <w:sz w:val="24"/>
          <w:szCs w:val="24"/>
        </w:rPr>
        <w:t xml:space="preserve"> communication, task analysis, direct instruction, prompts dan cooperative learning. </w:t>
      </w:r>
      <w:proofErr w:type="spellStart"/>
      <w:r w:rsidRPr="008F6CAF">
        <w:rPr>
          <w:rFonts w:asciiTheme="majorBidi" w:hAnsiTheme="majorBidi" w:cstheme="majorBidi"/>
          <w:sz w:val="24"/>
          <w:szCs w:val="24"/>
        </w:rPr>
        <w:t>Tergantung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tunaganda</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seperti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apa</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problematika</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bagaiman</w:t>
      </w:r>
      <w:proofErr w:type="spellEnd"/>
      <w:r w:rsidRPr="008F6CAF">
        <w:rPr>
          <w:rFonts w:asciiTheme="majorBidi" w:hAnsiTheme="majorBidi" w:cstheme="majorBidi"/>
          <w:sz w:val="24"/>
          <w:szCs w:val="24"/>
        </w:rPr>
        <w:t xml:space="preserve">. Karena </w:t>
      </w:r>
      <w:proofErr w:type="spellStart"/>
      <w:r w:rsidRPr="008F6CAF">
        <w:rPr>
          <w:rFonts w:asciiTheme="majorBidi" w:hAnsiTheme="majorBidi" w:cstheme="majorBidi"/>
          <w:sz w:val="24"/>
          <w:szCs w:val="24"/>
        </w:rPr>
        <w:t>tunaganda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memiliki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jenis</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berbeda-beda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Pendidik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hendaknya</w:t>
      </w:r>
      <w:proofErr w:type="spellEnd"/>
      <w:r w:rsidRPr="008F6CAF">
        <w:rPr>
          <w:rFonts w:asciiTheme="majorBidi" w:hAnsiTheme="majorBidi" w:cstheme="majorBidi"/>
          <w:sz w:val="24"/>
          <w:szCs w:val="24"/>
        </w:rPr>
        <w:t xml:space="preserve"> juga </w:t>
      </w:r>
      <w:proofErr w:type="spellStart"/>
      <w:r w:rsidRPr="008F6CAF">
        <w:rPr>
          <w:rFonts w:asciiTheme="majorBidi" w:hAnsiTheme="majorBidi" w:cstheme="majorBidi"/>
          <w:sz w:val="24"/>
          <w:szCs w:val="24"/>
        </w:rPr>
        <w:t>menciptakan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suasana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belajar</w:t>
      </w:r>
      <w:proofErr w:type="spellEnd"/>
      <w:r w:rsidRPr="008F6CAF">
        <w:rPr>
          <w:rFonts w:asciiTheme="majorBidi" w:hAnsiTheme="majorBidi" w:cstheme="majorBidi"/>
          <w:sz w:val="24"/>
          <w:szCs w:val="24"/>
        </w:rPr>
        <w:t xml:space="preserve"> yang </w:t>
      </w:r>
      <w:proofErr w:type="spellStart"/>
      <w:r w:rsidRPr="008F6CAF">
        <w:rPr>
          <w:rFonts w:asciiTheme="majorBidi" w:hAnsiTheme="majorBidi" w:cstheme="majorBidi"/>
          <w:sz w:val="24"/>
          <w:szCs w:val="24"/>
        </w:rPr>
        <w:t>menarik</w:t>
      </w:r>
      <w:proofErr w:type="spellEnd"/>
      <w:r w:rsidRPr="008F6CAF">
        <w:rPr>
          <w:rFonts w:asciiTheme="majorBidi" w:hAnsiTheme="majorBidi" w:cstheme="majorBidi"/>
          <w:sz w:val="24"/>
          <w:szCs w:val="24"/>
        </w:rPr>
        <w:t xml:space="preserve"> dan </w:t>
      </w:r>
      <w:proofErr w:type="spellStart"/>
      <w:r w:rsidRPr="008F6CAF">
        <w:rPr>
          <w:rFonts w:asciiTheme="majorBidi" w:hAnsiTheme="majorBidi" w:cstheme="majorBidi"/>
          <w:sz w:val="24"/>
          <w:szCs w:val="24"/>
        </w:rPr>
        <w:t>kondusif</w:t>
      </w:r>
      <w:proofErr w:type="spellEnd"/>
      <w:r w:rsidRPr="008F6CAF">
        <w:rPr>
          <w:rFonts w:asciiTheme="majorBidi" w:hAnsiTheme="majorBidi" w:cstheme="majorBidi"/>
          <w:sz w:val="24"/>
          <w:szCs w:val="24"/>
        </w:rPr>
        <w:t>.</w:t>
      </w:r>
      <w:r w:rsidR="008F6CAF" w:rsidRPr="008F6CAF">
        <w:rPr>
          <w:rFonts w:asciiTheme="majorBidi" w:hAnsiTheme="majorBidi" w:cstheme="majorBidi"/>
          <w:sz w:val="24"/>
          <w:szCs w:val="24"/>
          <w:lang w:val="id-ID"/>
        </w:rPr>
        <w:t xml:space="preserve"> </w:t>
      </w:r>
      <w:r w:rsidR="00FA2EA1" w:rsidRPr="008F6CAF">
        <w:rPr>
          <w:rFonts w:asciiTheme="majorBidi" w:hAnsiTheme="majorBidi" w:cstheme="majorBidi"/>
          <w:sz w:val="24"/>
          <w:szCs w:val="24"/>
        </w:rPr>
        <w:t xml:space="preserve">Ketika </w:t>
      </w:r>
      <w:proofErr w:type="spellStart"/>
      <w:r w:rsidR="00FA2EA1" w:rsidRPr="008F6CAF">
        <w:rPr>
          <w:rFonts w:asciiTheme="majorBidi" w:hAnsiTheme="majorBidi" w:cstheme="majorBidi"/>
          <w:sz w:val="24"/>
          <w:szCs w:val="24"/>
        </w:rPr>
        <w:t>bicara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soal</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kebersihan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diri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berarti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kita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membicarakan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berbagai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cara</w:t>
      </w:r>
      <w:proofErr w:type="spellEnd"/>
      <w:r w:rsidR="00FA2EA1" w:rsidRPr="008F6CAF">
        <w:rPr>
          <w:rFonts w:asciiTheme="majorBidi" w:hAnsiTheme="majorBidi" w:cstheme="majorBidi"/>
          <w:sz w:val="24"/>
          <w:szCs w:val="24"/>
        </w:rPr>
        <w:t xml:space="preserve"> yang </w:t>
      </w:r>
      <w:proofErr w:type="spellStart"/>
      <w:r w:rsidR="00FA2EA1" w:rsidRPr="008F6CAF">
        <w:rPr>
          <w:rFonts w:asciiTheme="majorBidi" w:hAnsiTheme="majorBidi" w:cstheme="majorBidi"/>
          <w:sz w:val="24"/>
          <w:szCs w:val="24"/>
        </w:rPr>
        <w:t>harus</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dilakukan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secara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rutin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untuk</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menjaga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tubuh</w:t>
      </w:r>
      <w:proofErr w:type="spellEnd"/>
      <w:r w:rsidR="00FA2EA1" w:rsidRPr="008F6CAF">
        <w:rPr>
          <w:rFonts w:asciiTheme="majorBidi" w:hAnsiTheme="majorBidi" w:cstheme="majorBidi"/>
          <w:sz w:val="24"/>
          <w:szCs w:val="24"/>
        </w:rPr>
        <w:t xml:space="preserve"> agar </w:t>
      </w:r>
      <w:proofErr w:type="spellStart"/>
      <w:r w:rsidR="00FA2EA1" w:rsidRPr="008F6CAF">
        <w:rPr>
          <w:rFonts w:asciiTheme="majorBidi" w:hAnsiTheme="majorBidi" w:cstheme="majorBidi"/>
          <w:sz w:val="24"/>
          <w:szCs w:val="24"/>
        </w:rPr>
        <w:t>selalu</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dalam</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keadaan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bersih</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Ini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termasuk</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tapi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tidak</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lastRenderedPageBreak/>
        <w:t>selalu</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terbatas</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hal</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ini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mencuci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tangan</w:t>
      </w:r>
      <w:proofErr w:type="spellEnd"/>
      <w:r w:rsidR="00FA2EA1" w:rsidRPr="008F6CAF">
        <w:rPr>
          <w:rFonts w:asciiTheme="majorBidi" w:hAnsiTheme="majorBidi" w:cstheme="majorBidi"/>
          <w:sz w:val="24"/>
          <w:szCs w:val="24"/>
        </w:rPr>
        <w:t xml:space="preserve">, mandi, </w:t>
      </w:r>
      <w:proofErr w:type="spellStart"/>
      <w:r w:rsidR="00FA2EA1" w:rsidRPr="008F6CAF">
        <w:rPr>
          <w:rFonts w:asciiTheme="majorBidi" w:hAnsiTheme="majorBidi" w:cstheme="majorBidi"/>
          <w:sz w:val="24"/>
          <w:szCs w:val="24"/>
        </w:rPr>
        <w:t>menggosok</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gigi</w:t>
      </w:r>
      <w:proofErr w:type="spellEnd"/>
      <w:r w:rsidR="00FA2EA1" w:rsidRPr="008F6CAF">
        <w:rPr>
          <w:rFonts w:asciiTheme="majorBidi" w:hAnsiTheme="majorBidi" w:cstheme="majorBidi"/>
          <w:sz w:val="24"/>
          <w:szCs w:val="24"/>
        </w:rPr>
        <w:t xml:space="preserve">, dan </w:t>
      </w:r>
      <w:proofErr w:type="spellStart"/>
      <w:r w:rsidR="00FA2EA1" w:rsidRPr="008F6CAF">
        <w:rPr>
          <w:rFonts w:asciiTheme="majorBidi" w:hAnsiTheme="majorBidi" w:cstheme="majorBidi"/>
          <w:sz w:val="24"/>
          <w:szCs w:val="24"/>
        </w:rPr>
        <w:t>mencuci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rambut</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Kebersihan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diri</w:t>
      </w:r>
      <w:proofErr w:type="spellEnd"/>
      <w:r w:rsidR="00FA2EA1" w:rsidRPr="008F6CAF">
        <w:rPr>
          <w:rFonts w:asciiTheme="majorBidi" w:hAnsiTheme="majorBidi" w:cstheme="majorBidi"/>
          <w:sz w:val="24"/>
          <w:szCs w:val="24"/>
        </w:rPr>
        <w:t xml:space="preserve"> Anda juga </w:t>
      </w:r>
      <w:proofErr w:type="spellStart"/>
      <w:r w:rsidR="00FA2EA1" w:rsidRPr="008F6CAF">
        <w:rPr>
          <w:rFonts w:asciiTheme="majorBidi" w:hAnsiTheme="majorBidi" w:cstheme="majorBidi"/>
          <w:sz w:val="24"/>
          <w:szCs w:val="24"/>
        </w:rPr>
        <w:t>dipengaruhi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faktor</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dari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lingkungan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misalnya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seberapa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sering</w:t>
      </w:r>
      <w:proofErr w:type="spellEnd"/>
      <w:r w:rsidR="00FA2EA1" w:rsidRPr="008F6CAF">
        <w:rPr>
          <w:rFonts w:asciiTheme="majorBidi" w:hAnsiTheme="majorBidi" w:cstheme="majorBidi"/>
          <w:sz w:val="24"/>
          <w:szCs w:val="24"/>
        </w:rPr>
        <w:t xml:space="preserve"> Anda </w:t>
      </w:r>
      <w:proofErr w:type="spellStart"/>
      <w:r w:rsidR="00FA2EA1" w:rsidRPr="008F6CAF">
        <w:rPr>
          <w:rFonts w:asciiTheme="majorBidi" w:hAnsiTheme="majorBidi" w:cstheme="majorBidi"/>
          <w:sz w:val="24"/>
          <w:szCs w:val="24"/>
        </w:rPr>
        <w:t>mencuci</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pakaian</w:t>
      </w:r>
      <w:proofErr w:type="spellEnd"/>
      <w:r w:rsidR="00FA2EA1" w:rsidRPr="008F6CAF">
        <w:rPr>
          <w:rFonts w:asciiTheme="majorBidi" w:hAnsiTheme="majorBidi" w:cstheme="majorBidi"/>
          <w:sz w:val="24"/>
          <w:szCs w:val="24"/>
        </w:rPr>
        <w:t xml:space="preserve"> dan </w:t>
      </w:r>
      <w:proofErr w:type="spellStart"/>
      <w:r w:rsidR="00FA2EA1" w:rsidRPr="008F6CAF">
        <w:rPr>
          <w:rFonts w:asciiTheme="majorBidi" w:hAnsiTheme="majorBidi" w:cstheme="majorBidi"/>
          <w:sz w:val="24"/>
          <w:szCs w:val="24"/>
        </w:rPr>
        <w:t>seprai</w:t>
      </w:r>
      <w:proofErr w:type="spellEnd"/>
      <w:r w:rsidR="00FA2EA1" w:rsidRPr="008F6CAF">
        <w:rPr>
          <w:rFonts w:asciiTheme="majorBidi" w:hAnsiTheme="majorBidi" w:cstheme="majorBidi"/>
          <w:sz w:val="24"/>
          <w:szCs w:val="24"/>
        </w:rPr>
        <w:t>.</w:t>
      </w:r>
    </w:p>
    <w:p w14:paraId="13ED21BF" w14:textId="77777777" w:rsidR="0082617C" w:rsidRPr="008F6CAF" w:rsidRDefault="00FA2EA1" w:rsidP="008F6CAF">
      <w:pPr>
        <w:pStyle w:val="NormalWeb"/>
        <w:shd w:val="clear" w:color="auto" w:fill="FFFFFF"/>
        <w:spacing w:before="240" w:beforeAutospacing="0" w:after="0" w:afterAutospacing="0" w:line="360" w:lineRule="auto"/>
        <w:ind w:firstLine="720"/>
        <w:jc w:val="both"/>
        <w:rPr>
          <w:rFonts w:asciiTheme="majorBidi" w:hAnsiTheme="majorBidi" w:cstheme="majorBidi"/>
        </w:rPr>
      </w:pPr>
      <w:r w:rsidRPr="008F6CAF">
        <w:rPr>
          <w:rFonts w:asciiTheme="majorBidi" w:hAnsiTheme="majorBidi" w:cstheme="majorBidi"/>
        </w:rPr>
        <w:t>Menjaga kebersihan diri itu sangat penting, karena beberapa alasan krusial kesehatan. Alasan yang paling utama, menjaga kebersihan diri itu jadi salah satu cara terbaik agar kondisi tubuh tetap sehat dan membantu mengurangi risiko penularan penyakit terhadap Anda dan keluarga. Sebab, banyak penyakit menular, ketika bakteri jahat menjangkit orang lain dengan cara kontak langsung (sentuhan kulit dengan orang yang sakit) atau kontak tidak langsung (menyentuh suatu benda yang dipegang oleh orang yang sakit).</w:t>
      </w:r>
    </w:p>
    <w:p w14:paraId="0B346153" w14:textId="77777777" w:rsidR="0035412B" w:rsidRPr="008F6CAF" w:rsidRDefault="00FA2EA1" w:rsidP="0082617C">
      <w:pPr>
        <w:pStyle w:val="NormalWeb"/>
        <w:shd w:val="clear" w:color="auto" w:fill="FFFFFF"/>
        <w:spacing w:before="0" w:beforeAutospacing="0" w:after="0" w:afterAutospacing="0" w:line="360" w:lineRule="auto"/>
        <w:ind w:firstLine="720"/>
        <w:jc w:val="both"/>
        <w:rPr>
          <w:rFonts w:asciiTheme="majorBidi" w:hAnsiTheme="majorBidi" w:cstheme="majorBidi"/>
        </w:rPr>
      </w:pPr>
      <w:r w:rsidRPr="008F6CAF">
        <w:rPr>
          <w:rFonts w:asciiTheme="majorBidi" w:hAnsiTheme="majorBidi" w:cstheme="majorBidi"/>
        </w:rPr>
        <w:t>Selain membersihkan diri dari kuman penyakit, mandi juga dapat membersihkan minyak, kotoran, serta bakteri yang berkembang biak dalam sehari dan dapat menyebabkan bau badan. Kondisi ini, bisa memengaruhi cara orang lain memandang dan berkomunikasi dengan kita. Tentunya, hal tersebut bisa memengaruhi kepercayaan diri.</w:t>
      </w:r>
    </w:p>
    <w:p w14:paraId="738664D2" w14:textId="77777777" w:rsidR="008F6CAF" w:rsidRPr="008F6CAF" w:rsidRDefault="008F6CAF" w:rsidP="0082617C">
      <w:pPr>
        <w:pStyle w:val="NormalWeb"/>
        <w:shd w:val="clear" w:color="auto" w:fill="FFFFFF"/>
        <w:spacing w:before="0" w:beforeAutospacing="0" w:after="0" w:afterAutospacing="0" w:line="360" w:lineRule="auto"/>
        <w:ind w:firstLine="720"/>
        <w:jc w:val="both"/>
        <w:rPr>
          <w:rFonts w:asciiTheme="majorBidi" w:hAnsiTheme="majorBidi" w:cstheme="majorBidi"/>
        </w:rPr>
      </w:pPr>
    </w:p>
    <w:p w14:paraId="05D6CAEC" w14:textId="77777777" w:rsidR="0035412B" w:rsidRPr="008F6CAF" w:rsidRDefault="00FA2EA1" w:rsidP="008F6CAF">
      <w:pPr>
        <w:pStyle w:val="Heading2"/>
        <w:numPr>
          <w:ilvl w:val="0"/>
          <w:numId w:val="14"/>
        </w:numPr>
        <w:shd w:val="clear" w:color="auto" w:fill="FFFFFF"/>
        <w:spacing w:before="0" w:line="360" w:lineRule="auto"/>
        <w:jc w:val="both"/>
        <w:rPr>
          <w:rFonts w:asciiTheme="majorBidi" w:eastAsia="Times New Roman" w:hAnsiTheme="majorBidi"/>
          <w:color w:val="auto"/>
          <w:sz w:val="24"/>
          <w:szCs w:val="24"/>
        </w:rPr>
      </w:pPr>
      <w:r w:rsidRPr="008F6CAF">
        <w:rPr>
          <w:rFonts w:asciiTheme="majorBidi" w:eastAsia="Times New Roman" w:hAnsiTheme="majorBidi"/>
          <w:b/>
          <w:bCs/>
          <w:color w:val="auto"/>
          <w:sz w:val="24"/>
          <w:szCs w:val="24"/>
        </w:rPr>
        <w:t>Saran Terbaik Kami untuk Menjaga Kebersihan Diri</w:t>
      </w:r>
    </w:p>
    <w:p w14:paraId="1C337250" w14:textId="77777777" w:rsidR="0035412B" w:rsidRPr="008F6CAF" w:rsidRDefault="00FA2EA1" w:rsidP="008F6CAF">
      <w:pPr>
        <w:pStyle w:val="NormalWeb"/>
        <w:numPr>
          <w:ilvl w:val="0"/>
          <w:numId w:val="15"/>
        </w:numPr>
        <w:shd w:val="clear" w:color="auto" w:fill="FFFFFF"/>
        <w:spacing w:before="0" w:beforeAutospacing="0" w:after="0" w:afterAutospacing="0" w:line="360" w:lineRule="auto"/>
        <w:ind w:left="1134"/>
        <w:jc w:val="both"/>
        <w:rPr>
          <w:rFonts w:asciiTheme="majorBidi" w:hAnsiTheme="majorBidi" w:cstheme="majorBidi"/>
          <w:b/>
          <w:bCs/>
        </w:rPr>
      </w:pPr>
      <w:r w:rsidRPr="008F6CAF">
        <w:rPr>
          <w:rFonts w:asciiTheme="majorBidi" w:hAnsiTheme="majorBidi" w:cstheme="majorBidi"/>
          <w:b/>
          <w:bCs/>
        </w:rPr>
        <w:t>Jangan Lupa Mandi dengan Teratur</w:t>
      </w:r>
    </w:p>
    <w:p w14:paraId="7CB531D6" w14:textId="77777777" w:rsidR="008F6CAF" w:rsidRPr="008F6CAF" w:rsidRDefault="00FA2EA1" w:rsidP="008F6CAF">
      <w:pPr>
        <w:pStyle w:val="NormalWeb"/>
        <w:shd w:val="clear" w:color="auto" w:fill="FFFFFF"/>
        <w:spacing w:before="0" w:beforeAutospacing="0" w:line="360" w:lineRule="auto"/>
        <w:ind w:firstLine="720"/>
        <w:jc w:val="both"/>
        <w:rPr>
          <w:rFonts w:asciiTheme="majorBidi" w:hAnsiTheme="majorBidi" w:cstheme="majorBidi"/>
        </w:rPr>
      </w:pPr>
      <w:r w:rsidRPr="008F6CAF">
        <w:rPr>
          <w:rFonts w:asciiTheme="majorBidi" w:hAnsiTheme="majorBidi" w:cstheme="majorBidi"/>
        </w:rPr>
        <w:t>Seberapa sering waktu Anda untuk mandi tergantung dari kondisi tubuh dan aktivitas fisik, tapi sebagian besar orang perlu mandi setidaknya sekali dalam sehari. Penggunaan sabun seperti Lifebuoy Total 10 Body Wash saat mandi, dapat bantu membunuh kuman pada tubuh. Sementara itu, Anda mungkin cukup mencuci rambut sekali setiap dua-tiga hari – yang penting adalah mengetahui mana yang terbaik bagi Anda.</w:t>
      </w:r>
    </w:p>
    <w:p w14:paraId="4E45E995" w14:textId="77777777" w:rsidR="008F6CAF" w:rsidRPr="008F6CAF" w:rsidRDefault="00FA2EA1" w:rsidP="008F6CAF">
      <w:pPr>
        <w:pStyle w:val="NormalWeb"/>
        <w:numPr>
          <w:ilvl w:val="0"/>
          <w:numId w:val="16"/>
        </w:numPr>
        <w:shd w:val="clear" w:color="auto" w:fill="FFFFFF"/>
        <w:spacing w:before="0" w:beforeAutospacing="0" w:line="360" w:lineRule="auto"/>
        <w:jc w:val="both"/>
        <w:rPr>
          <w:rFonts w:asciiTheme="majorBidi" w:hAnsiTheme="majorBidi" w:cstheme="majorBidi"/>
        </w:rPr>
      </w:pPr>
      <w:r w:rsidRPr="008F6CAF">
        <w:rPr>
          <w:rFonts w:asciiTheme="majorBidi" w:hAnsiTheme="majorBidi" w:cstheme="majorBidi"/>
        </w:rPr>
        <w:t>Gunakan Deodoran</w:t>
      </w:r>
      <w:r w:rsidR="008F6CAF" w:rsidRPr="008F6CAF">
        <w:rPr>
          <w:rFonts w:asciiTheme="majorBidi" w:hAnsiTheme="majorBidi" w:cstheme="majorBidi"/>
        </w:rPr>
        <w:t xml:space="preserve">: </w:t>
      </w:r>
      <w:r w:rsidRPr="008F6CAF">
        <w:rPr>
          <w:rFonts w:asciiTheme="majorBidi" w:hAnsiTheme="majorBidi" w:cstheme="majorBidi"/>
        </w:rPr>
        <w:t>Seperti yang Anda ketahui, deodoran dapat bekerja untuk menyamarkan bau badan atau mengurangi intensitas keringat pada tubuh. Dikenal dalam istilah medis sebagai antiperspirants, produk ini dapat bekerja lebih efektif, terutama saat cuaca panas di luar ruangan atau ketika Anda berencana untuk berolahraga.</w:t>
      </w:r>
    </w:p>
    <w:p w14:paraId="6B1EE94B" w14:textId="77777777" w:rsidR="008F6CAF" w:rsidRPr="008F6CAF" w:rsidRDefault="00FA2EA1" w:rsidP="008F6CAF">
      <w:pPr>
        <w:pStyle w:val="NormalWeb"/>
        <w:numPr>
          <w:ilvl w:val="0"/>
          <w:numId w:val="16"/>
        </w:numPr>
        <w:shd w:val="clear" w:color="auto" w:fill="FFFFFF"/>
        <w:spacing w:before="0" w:beforeAutospacing="0" w:line="360" w:lineRule="auto"/>
        <w:jc w:val="both"/>
        <w:rPr>
          <w:rFonts w:asciiTheme="majorBidi" w:hAnsiTheme="majorBidi" w:cstheme="majorBidi"/>
        </w:rPr>
      </w:pPr>
      <w:r w:rsidRPr="008F6CAF">
        <w:rPr>
          <w:rFonts w:asciiTheme="majorBidi" w:hAnsiTheme="majorBidi" w:cstheme="majorBidi"/>
        </w:rPr>
        <w:t>Jaga Kebersihan Mulut dan Gigi</w:t>
      </w:r>
      <w:r w:rsidR="008F6CAF" w:rsidRPr="008F6CAF">
        <w:rPr>
          <w:rFonts w:asciiTheme="majorBidi" w:hAnsiTheme="majorBidi" w:cstheme="majorBidi"/>
        </w:rPr>
        <w:t xml:space="preserve">: </w:t>
      </w:r>
      <w:r w:rsidRPr="008F6CAF">
        <w:rPr>
          <w:rFonts w:asciiTheme="majorBidi" w:hAnsiTheme="majorBidi" w:cstheme="majorBidi"/>
        </w:rPr>
        <w:t>Menyikat gigi dan flossing perlu diterapkan menjadi kebiasaan sehari-hari. Idealnya, Anda harus menggosok gigi dan flossing di pagi dan malam hari – atau melakukannya setiap selesai makan untuk memberikan hasil yang lebih baik. Bila tidak merawat mulut dan gigi, Anda berisiko mengalami bau mulut, gigi berlubang, penyakit gusi, dan gangguan kesehatan mulut lainnya.</w:t>
      </w:r>
    </w:p>
    <w:p w14:paraId="1BE8DF3B" w14:textId="77777777" w:rsidR="008F6CAF" w:rsidRPr="008F6CAF" w:rsidRDefault="00FA2EA1" w:rsidP="008F6CAF">
      <w:pPr>
        <w:pStyle w:val="NormalWeb"/>
        <w:numPr>
          <w:ilvl w:val="0"/>
          <w:numId w:val="16"/>
        </w:numPr>
        <w:shd w:val="clear" w:color="auto" w:fill="FFFFFF"/>
        <w:spacing w:before="0" w:beforeAutospacing="0" w:line="360" w:lineRule="auto"/>
        <w:jc w:val="both"/>
        <w:rPr>
          <w:rFonts w:asciiTheme="majorBidi" w:hAnsiTheme="majorBidi" w:cstheme="majorBidi"/>
        </w:rPr>
      </w:pPr>
      <w:r w:rsidRPr="008F6CAF">
        <w:rPr>
          <w:rFonts w:asciiTheme="majorBidi" w:hAnsiTheme="majorBidi" w:cstheme="majorBidi"/>
        </w:rPr>
        <w:lastRenderedPageBreak/>
        <w:t>Selalu Mencuci Tangan</w:t>
      </w:r>
      <w:r w:rsidR="008F6CAF" w:rsidRPr="008F6CAF">
        <w:rPr>
          <w:rFonts w:asciiTheme="majorBidi" w:hAnsiTheme="majorBidi" w:cstheme="majorBidi"/>
        </w:rPr>
        <w:t xml:space="preserve">: </w:t>
      </w:r>
      <w:r w:rsidRPr="008F6CAF">
        <w:rPr>
          <w:rFonts w:asciiTheme="majorBidi" w:hAnsiTheme="majorBidi" w:cstheme="majorBidi"/>
        </w:rPr>
        <w:t>Saat beraktivitas seharian, tangan Anda bisa jadi tempat berkembang biak bagi kuman dan bakteri jahat. Untuk mencegahnya masuk ke dalam tubuh Anda dan menyebabkan penyakit, sangat penting untuk melakukan cuci tangan dengan sabun antibakteri; terutama sesudah menggunakan toilet, setelah menengok atau merawat orang yang sakit, dan juga sebelum makan. Membawa Lifebuoy Total 10 Hand Sanitizer setiap kali ke luar rumah, bisa jadi salah satu cara agar Anda selalu siap untuk menjaga kebersihan tangan dari kuman.</w:t>
      </w:r>
    </w:p>
    <w:p w14:paraId="4FC88D02" w14:textId="77777777" w:rsidR="0035412B" w:rsidRPr="008F6CAF" w:rsidRDefault="00FA2EA1" w:rsidP="008F6CAF">
      <w:pPr>
        <w:pStyle w:val="NormalWeb"/>
        <w:numPr>
          <w:ilvl w:val="0"/>
          <w:numId w:val="16"/>
        </w:numPr>
        <w:shd w:val="clear" w:color="auto" w:fill="FFFFFF"/>
        <w:spacing w:before="0" w:beforeAutospacing="0" w:line="360" w:lineRule="auto"/>
        <w:jc w:val="both"/>
        <w:rPr>
          <w:rFonts w:asciiTheme="majorBidi" w:hAnsiTheme="majorBidi" w:cstheme="majorBidi"/>
        </w:rPr>
      </w:pPr>
      <w:r w:rsidRPr="008F6CAF">
        <w:rPr>
          <w:rFonts w:asciiTheme="majorBidi" w:hAnsiTheme="majorBidi" w:cstheme="majorBidi"/>
        </w:rPr>
        <w:t>Cuci Pakaian dan Seprai</w:t>
      </w:r>
      <w:r w:rsidR="008F6CAF" w:rsidRPr="008F6CAF">
        <w:rPr>
          <w:rFonts w:asciiTheme="majorBidi" w:hAnsiTheme="majorBidi" w:cstheme="majorBidi"/>
        </w:rPr>
        <w:t xml:space="preserve">: </w:t>
      </w:r>
      <w:r w:rsidRPr="008F6CAF">
        <w:rPr>
          <w:rFonts w:asciiTheme="majorBidi" w:hAnsiTheme="majorBidi" w:cstheme="majorBidi"/>
        </w:rPr>
        <w:t>Untuk menjaga tubuh tetap segar dan bersih, sebaiknya pakaian dan seprai juga dicuci secara berkala. Sedangkan, pakaian dalam dan pakaian lainnya yang dikenakan langsung di atas kulit, harus diganti setiap hari. Sementara, seprai lebih baik diganti setiap seminggu sekali.</w:t>
      </w:r>
    </w:p>
    <w:p w14:paraId="5BD676DE" w14:textId="77777777" w:rsidR="0035412B" w:rsidRPr="008F6CAF" w:rsidRDefault="0035412B">
      <w:pPr>
        <w:spacing w:line="360" w:lineRule="auto"/>
        <w:rPr>
          <w:rFonts w:asciiTheme="majorBidi" w:hAnsiTheme="majorBidi" w:cstheme="majorBidi"/>
          <w:sz w:val="24"/>
          <w:szCs w:val="24"/>
          <w:lang w:val="id-ID"/>
        </w:rPr>
        <w:sectPr w:rsidR="0035412B" w:rsidRPr="008F6CAF" w:rsidSect="0022369B">
          <w:type w:val="continuous"/>
          <w:pgSz w:w="11907" w:h="16839" w:code="9"/>
          <w:pgMar w:top="1440" w:right="1440" w:bottom="1440" w:left="1440" w:header="720" w:footer="720" w:gutter="0"/>
          <w:cols w:space="720"/>
          <w:docGrid w:linePitch="360"/>
        </w:sectPr>
      </w:pPr>
    </w:p>
    <w:p w14:paraId="4D9B0720" w14:textId="77777777" w:rsidR="0035412B" w:rsidRPr="008F6CAF" w:rsidRDefault="0035412B">
      <w:pPr>
        <w:spacing w:line="360" w:lineRule="auto"/>
        <w:rPr>
          <w:rFonts w:asciiTheme="majorBidi" w:hAnsiTheme="majorBidi" w:cstheme="majorBidi"/>
          <w:sz w:val="24"/>
          <w:szCs w:val="24"/>
          <w:lang w:val="id-ID"/>
        </w:rPr>
      </w:pPr>
    </w:p>
    <w:p w14:paraId="4F6D46B8" w14:textId="77777777" w:rsidR="0035412B" w:rsidRPr="008F6CAF" w:rsidRDefault="00FA2EA1" w:rsidP="008F6CAF">
      <w:pPr>
        <w:pStyle w:val="ListParagraph"/>
        <w:numPr>
          <w:ilvl w:val="0"/>
          <w:numId w:val="1"/>
        </w:numPr>
        <w:spacing w:line="360" w:lineRule="auto"/>
        <w:rPr>
          <w:rFonts w:asciiTheme="majorBidi" w:hAnsiTheme="majorBidi" w:cstheme="majorBidi"/>
          <w:b/>
          <w:sz w:val="24"/>
          <w:szCs w:val="24"/>
          <w:lang w:val="id-ID"/>
        </w:rPr>
      </w:pPr>
      <w:r w:rsidRPr="008F6CAF">
        <w:rPr>
          <w:rFonts w:asciiTheme="majorBidi" w:hAnsiTheme="majorBidi" w:cstheme="majorBidi"/>
          <w:b/>
          <w:sz w:val="24"/>
          <w:szCs w:val="24"/>
          <w:lang w:val="id-ID"/>
        </w:rPr>
        <w:t>KESIMPULAN</w:t>
      </w:r>
    </w:p>
    <w:p w14:paraId="2E3ED07E" w14:textId="77777777" w:rsidR="0035412B" w:rsidRPr="008F6CAF" w:rsidRDefault="0035412B">
      <w:pPr>
        <w:spacing w:line="360" w:lineRule="auto"/>
        <w:jc w:val="both"/>
        <w:rPr>
          <w:rFonts w:asciiTheme="majorBidi" w:hAnsiTheme="majorBidi" w:cstheme="majorBidi"/>
          <w:sz w:val="24"/>
          <w:szCs w:val="24"/>
          <w:lang w:val="id-ID"/>
        </w:rPr>
        <w:sectPr w:rsidR="0035412B" w:rsidRPr="008F6CAF" w:rsidSect="0022369B">
          <w:type w:val="continuous"/>
          <w:pgSz w:w="11907" w:h="16839" w:code="9"/>
          <w:pgMar w:top="1440" w:right="1440" w:bottom="1440" w:left="1440" w:header="720" w:footer="720" w:gutter="0"/>
          <w:cols w:space="720"/>
          <w:docGrid w:linePitch="360"/>
        </w:sectPr>
      </w:pPr>
    </w:p>
    <w:p w14:paraId="3AD14ED6" w14:textId="77777777" w:rsidR="008F6CAF" w:rsidRPr="008F6CAF" w:rsidRDefault="008F6CAF" w:rsidP="008F6CAF">
      <w:pPr>
        <w:spacing w:line="360" w:lineRule="auto"/>
        <w:ind w:firstLine="720"/>
        <w:jc w:val="both"/>
        <w:rPr>
          <w:rFonts w:asciiTheme="majorBidi" w:hAnsiTheme="majorBidi" w:cstheme="majorBidi"/>
          <w:sz w:val="24"/>
          <w:szCs w:val="24"/>
          <w:lang w:val="id-ID"/>
        </w:rPr>
      </w:pPr>
      <w:r w:rsidRPr="008F6CAF">
        <w:rPr>
          <w:rFonts w:asciiTheme="majorBidi" w:hAnsiTheme="majorBidi" w:cstheme="majorBidi"/>
          <w:sz w:val="24"/>
          <w:szCs w:val="24"/>
          <w:lang w:val="id-ID"/>
        </w:rPr>
        <w:t xml:space="preserve">ABK </w:t>
      </w:r>
      <w:r w:rsidR="00FA2EA1" w:rsidRPr="008F6CAF">
        <w:rPr>
          <w:rFonts w:asciiTheme="majorBidi" w:hAnsiTheme="majorBidi" w:cstheme="majorBidi"/>
          <w:sz w:val="24"/>
          <w:szCs w:val="24"/>
          <w:lang w:val="id-ID"/>
        </w:rPr>
        <w:t>dalam melakukan kebersihan diri diperlukan dukungan dari keluarganya, baik itu dari orangtua atau saudara terdekatnya, karena ABK mengalami kebutuhan baik itu dari fisik ataupun intelektual. Dengan adanya dukungan dari keluarganya diharapkan ABK mampu melakukan kebersihan diri secara mandiri sehingga mereka dapat menjalani kehidupan seperti anak-anak pada umumnya.</w:t>
      </w:r>
      <w:r w:rsidRPr="008F6CAF">
        <w:rPr>
          <w:rFonts w:asciiTheme="majorBidi" w:hAnsiTheme="majorBidi" w:cstheme="majorBidi"/>
          <w:sz w:val="24"/>
          <w:szCs w:val="24"/>
          <w:lang w:val="id-ID"/>
        </w:rPr>
        <w:t xml:space="preserve"> </w:t>
      </w:r>
      <w:proofErr w:type="spellStart"/>
      <w:r w:rsidR="00FA2EA1" w:rsidRPr="008F6CAF">
        <w:rPr>
          <w:rFonts w:asciiTheme="majorBidi" w:hAnsiTheme="majorBidi" w:cstheme="majorBidi"/>
          <w:sz w:val="24"/>
          <w:szCs w:val="24"/>
        </w:rPr>
        <w:t>Berdasarkan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pembahasan</w:t>
      </w:r>
      <w:proofErr w:type="spellEnd"/>
      <w:r w:rsidR="00FA2EA1" w:rsidRPr="008F6CAF">
        <w:rPr>
          <w:rFonts w:asciiTheme="majorBidi" w:hAnsiTheme="majorBidi" w:cstheme="majorBidi"/>
          <w:sz w:val="24"/>
          <w:szCs w:val="24"/>
        </w:rPr>
        <w:t xml:space="preserve"> di </w:t>
      </w:r>
      <w:proofErr w:type="spellStart"/>
      <w:r w:rsidR="00FA2EA1" w:rsidRPr="008F6CAF">
        <w:rPr>
          <w:rFonts w:asciiTheme="majorBidi" w:hAnsiTheme="majorBidi" w:cstheme="majorBidi"/>
          <w:sz w:val="24"/>
          <w:szCs w:val="24"/>
        </w:rPr>
        <w:t>atas</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dapat</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disimpulkan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bahwa</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untuk</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mengoptimalkan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pendidikan</w:t>
      </w:r>
      <w:proofErr w:type="spellEnd"/>
      <w:r w:rsidR="00FA2EA1" w:rsidRPr="008F6CAF">
        <w:rPr>
          <w:rFonts w:asciiTheme="majorBidi" w:hAnsiTheme="majorBidi" w:cstheme="majorBidi"/>
          <w:sz w:val="24"/>
          <w:szCs w:val="24"/>
        </w:rPr>
        <w:t xml:space="preserve"> pada </w:t>
      </w:r>
      <w:proofErr w:type="spellStart"/>
      <w:r w:rsidR="00FA2EA1" w:rsidRPr="008F6CAF">
        <w:rPr>
          <w:rFonts w:asciiTheme="majorBidi" w:hAnsiTheme="majorBidi" w:cstheme="majorBidi"/>
          <w:sz w:val="24"/>
          <w:szCs w:val="24"/>
        </w:rPr>
        <w:t>anak</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berkebutuhan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khusus</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diperlukan</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metode</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pengajaran</w:t>
      </w:r>
      <w:proofErr w:type="spellEnd"/>
      <w:r w:rsidR="00FA2EA1" w:rsidRPr="008F6CAF">
        <w:rPr>
          <w:rFonts w:asciiTheme="majorBidi" w:hAnsiTheme="majorBidi" w:cstheme="majorBidi"/>
          <w:sz w:val="24"/>
          <w:szCs w:val="24"/>
        </w:rPr>
        <w:t xml:space="preserve"> yang </w:t>
      </w:r>
      <w:proofErr w:type="spellStart"/>
      <w:r w:rsidR="00FA2EA1" w:rsidRPr="008F6CAF">
        <w:rPr>
          <w:rFonts w:asciiTheme="majorBidi" w:hAnsiTheme="majorBidi" w:cstheme="majorBidi"/>
          <w:sz w:val="24"/>
          <w:szCs w:val="24"/>
        </w:rPr>
        <w:t>harus</w:t>
      </w:r>
      <w:proofErr w:type="spellEnd"/>
      <w:r w:rsidR="00FA2EA1" w:rsidRPr="008F6CAF">
        <w:rPr>
          <w:rFonts w:asciiTheme="majorBidi" w:hAnsiTheme="majorBidi" w:cstheme="majorBidi"/>
          <w:sz w:val="24"/>
          <w:szCs w:val="24"/>
        </w:rPr>
        <w:t xml:space="preserve"> </w:t>
      </w:r>
      <w:proofErr w:type="spellStart"/>
      <w:r w:rsidR="00FA2EA1" w:rsidRPr="008F6CAF">
        <w:rPr>
          <w:rFonts w:asciiTheme="majorBidi" w:hAnsiTheme="majorBidi" w:cstheme="majorBidi"/>
          <w:sz w:val="24"/>
          <w:szCs w:val="24"/>
        </w:rPr>
        <w:t>dilakukan</w:t>
      </w:r>
      <w:proofErr w:type="spellEnd"/>
      <w:r w:rsidR="00FA2EA1" w:rsidRPr="008F6CAF">
        <w:rPr>
          <w:rFonts w:asciiTheme="majorBidi" w:hAnsiTheme="majorBidi" w:cstheme="majorBidi"/>
          <w:sz w:val="24"/>
          <w:szCs w:val="24"/>
        </w:rPr>
        <w:t xml:space="preserve"> oleh </w:t>
      </w:r>
      <w:proofErr w:type="spellStart"/>
      <w:r w:rsidR="00FA2EA1" w:rsidRPr="008F6CAF">
        <w:rPr>
          <w:rFonts w:asciiTheme="majorBidi" w:hAnsiTheme="majorBidi" w:cstheme="majorBidi"/>
          <w:sz w:val="24"/>
          <w:szCs w:val="24"/>
        </w:rPr>
        <w:t>pendidik</w:t>
      </w:r>
      <w:proofErr w:type="spellEnd"/>
      <w:r w:rsidR="00FA2EA1" w:rsidRPr="008F6CAF">
        <w:rPr>
          <w:rFonts w:asciiTheme="majorBidi" w:hAnsiTheme="majorBidi" w:cstheme="majorBidi"/>
          <w:sz w:val="24"/>
          <w:szCs w:val="24"/>
        </w:rPr>
        <w:t xml:space="preserve">. </w:t>
      </w:r>
    </w:p>
    <w:p w14:paraId="0ACA3226" w14:textId="77777777" w:rsidR="0035412B" w:rsidRPr="008F6CAF" w:rsidRDefault="00FA2EA1" w:rsidP="008F6CAF">
      <w:pPr>
        <w:spacing w:line="360" w:lineRule="auto"/>
        <w:ind w:firstLine="720"/>
        <w:jc w:val="both"/>
        <w:rPr>
          <w:rFonts w:asciiTheme="majorBidi" w:hAnsiTheme="majorBidi" w:cstheme="majorBidi"/>
          <w:sz w:val="24"/>
          <w:szCs w:val="24"/>
        </w:rPr>
      </w:pP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bagi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secara</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umum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meliputi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komunikasi</w:t>
      </w:r>
      <w:proofErr w:type="spellEnd"/>
      <w:r w:rsidRPr="008F6CAF">
        <w:rPr>
          <w:rFonts w:asciiTheme="majorBidi" w:hAnsiTheme="majorBidi" w:cstheme="majorBidi"/>
          <w:sz w:val="24"/>
          <w:szCs w:val="24"/>
        </w:rPr>
        <w:t xml:space="preserve"> (communication), </w:t>
      </w:r>
      <w:proofErr w:type="spellStart"/>
      <w:r w:rsidRPr="008F6CAF">
        <w:rPr>
          <w:rFonts w:asciiTheme="majorBidi" w:hAnsiTheme="majorBidi" w:cstheme="majorBidi"/>
          <w:sz w:val="24"/>
          <w:szCs w:val="24"/>
        </w:rPr>
        <w:t>tugas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analisis</w:t>
      </w:r>
      <w:proofErr w:type="spellEnd"/>
      <w:r w:rsidRPr="008F6CAF">
        <w:rPr>
          <w:rFonts w:asciiTheme="majorBidi" w:hAnsiTheme="majorBidi" w:cstheme="majorBidi"/>
          <w:sz w:val="24"/>
          <w:szCs w:val="24"/>
        </w:rPr>
        <w:t xml:space="preserve"> (task analysis), </w:t>
      </w:r>
      <w:proofErr w:type="spellStart"/>
      <w:r w:rsidRPr="008F6CAF">
        <w:rPr>
          <w:rFonts w:asciiTheme="majorBidi" w:hAnsiTheme="majorBidi" w:cstheme="majorBidi"/>
          <w:sz w:val="24"/>
          <w:szCs w:val="24"/>
        </w:rPr>
        <w:t>instruksi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langsung</w:t>
      </w:r>
      <w:proofErr w:type="spellEnd"/>
      <w:r w:rsidRPr="008F6CAF">
        <w:rPr>
          <w:rFonts w:asciiTheme="majorBidi" w:hAnsiTheme="majorBidi" w:cstheme="majorBidi"/>
          <w:sz w:val="24"/>
          <w:szCs w:val="24"/>
        </w:rPr>
        <w:t xml:space="preserve"> (direct </w:t>
      </w:r>
      <w:proofErr w:type="spellStart"/>
      <w:r w:rsidRPr="008F6CAF">
        <w:rPr>
          <w:rFonts w:asciiTheme="majorBidi" w:hAnsiTheme="majorBidi" w:cstheme="majorBidi"/>
          <w:sz w:val="24"/>
          <w:szCs w:val="24"/>
        </w:rPr>
        <w:t>intruction</w:t>
      </w:r>
      <w:proofErr w:type="spellEnd"/>
      <w:r w:rsidRPr="008F6CAF">
        <w:rPr>
          <w:rFonts w:asciiTheme="majorBidi" w:hAnsiTheme="majorBidi" w:cstheme="majorBidi"/>
          <w:sz w:val="24"/>
          <w:szCs w:val="24"/>
        </w:rPr>
        <w:t xml:space="preserve">), prompts (verbal prompts, gestural prompts, modelling, physical prompts, dan peer tutorial), dan </w:t>
      </w:r>
      <w:proofErr w:type="spellStart"/>
      <w:r w:rsidRPr="008F6CAF">
        <w:rPr>
          <w:rFonts w:asciiTheme="majorBidi" w:hAnsiTheme="majorBidi" w:cstheme="majorBidi"/>
          <w:sz w:val="24"/>
          <w:szCs w:val="24"/>
        </w:rPr>
        <w:t>pembelajaran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kooperatif</w:t>
      </w:r>
      <w:proofErr w:type="spellEnd"/>
      <w:r w:rsidRPr="008F6CAF">
        <w:rPr>
          <w:rFonts w:asciiTheme="majorBidi" w:hAnsiTheme="majorBidi" w:cstheme="majorBidi"/>
          <w:sz w:val="24"/>
          <w:szCs w:val="24"/>
        </w:rPr>
        <w:t xml:space="preserve"> (cooperative learning). </w:t>
      </w:r>
      <w:proofErr w:type="spellStart"/>
      <w:r w:rsidRPr="008F6CAF">
        <w:rPr>
          <w:rFonts w:asciiTheme="majorBidi" w:hAnsiTheme="majorBidi" w:cstheme="majorBidi"/>
          <w:sz w:val="24"/>
          <w:szCs w:val="24"/>
        </w:rPr>
        <w:t>Dalam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menggunakan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metode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pengajaran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tersebut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disesuaikan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dengan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kebijakan</w:t>
      </w:r>
      <w:proofErr w:type="spellEnd"/>
      <w:r w:rsidRPr="008F6CAF">
        <w:rPr>
          <w:rFonts w:asciiTheme="majorBidi" w:hAnsiTheme="majorBidi" w:cstheme="majorBidi"/>
          <w:sz w:val="24"/>
          <w:szCs w:val="24"/>
        </w:rPr>
        <w:t xml:space="preserve"> di SLB masing-masing. Karena </w:t>
      </w:r>
      <w:proofErr w:type="spellStart"/>
      <w:r w:rsidRPr="008F6CAF">
        <w:rPr>
          <w:rFonts w:asciiTheme="majorBidi" w:hAnsiTheme="majorBidi" w:cstheme="majorBidi"/>
          <w:sz w:val="24"/>
          <w:szCs w:val="24"/>
        </w:rPr>
        <w:t>setiap</w:t>
      </w:r>
      <w:proofErr w:type="spellEnd"/>
      <w:r w:rsidRPr="008F6CAF">
        <w:rPr>
          <w:rFonts w:asciiTheme="majorBidi" w:hAnsiTheme="majorBidi" w:cstheme="majorBidi"/>
          <w:sz w:val="24"/>
          <w:szCs w:val="24"/>
        </w:rPr>
        <w:t xml:space="preserve"> SLB </w:t>
      </w:r>
      <w:proofErr w:type="spellStart"/>
      <w:r w:rsidRPr="008F6CAF">
        <w:rPr>
          <w:rFonts w:asciiTheme="majorBidi" w:hAnsiTheme="majorBidi" w:cstheme="majorBidi"/>
          <w:sz w:val="24"/>
          <w:szCs w:val="24"/>
        </w:rPr>
        <w:t>sudah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diklasifikasikan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menurut</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jenis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kelainan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dari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anak</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w:t>
      </w:r>
    </w:p>
    <w:p w14:paraId="09F29D72" w14:textId="77777777" w:rsidR="0035412B" w:rsidRPr="008F6CAF" w:rsidRDefault="0035412B">
      <w:pPr>
        <w:spacing w:line="360" w:lineRule="auto"/>
        <w:rPr>
          <w:rFonts w:asciiTheme="majorBidi" w:hAnsiTheme="majorBidi" w:cstheme="majorBidi"/>
          <w:sz w:val="24"/>
          <w:szCs w:val="24"/>
        </w:rPr>
        <w:sectPr w:rsidR="0035412B" w:rsidRPr="008F6CAF" w:rsidSect="0022369B">
          <w:type w:val="continuous"/>
          <w:pgSz w:w="11907" w:h="16839" w:code="9"/>
          <w:pgMar w:top="1440" w:right="1440" w:bottom="1440" w:left="1440" w:header="720" w:footer="720" w:gutter="0"/>
          <w:cols w:space="720"/>
          <w:docGrid w:linePitch="360"/>
        </w:sectPr>
      </w:pPr>
    </w:p>
    <w:p w14:paraId="3B8ED663" w14:textId="77777777" w:rsidR="0035412B" w:rsidRPr="008F6CAF" w:rsidRDefault="0035412B">
      <w:pPr>
        <w:spacing w:line="360" w:lineRule="auto"/>
        <w:rPr>
          <w:rFonts w:asciiTheme="majorBidi" w:hAnsiTheme="majorBidi" w:cstheme="majorBidi"/>
          <w:sz w:val="24"/>
          <w:szCs w:val="24"/>
        </w:rPr>
      </w:pPr>
    </w:p>
    <w:p w14:paraId="71C361BD" w14:textId="77777777" w:rsidR="0035412B" w:rsidRPr="008F6CAF" w:rsidRDefault="0035412B">
      <w:pPr>
        <w:spacing w:line="360" w:lineRule="auto"/>
        <w:rPr>
          <w:rFonts w:asciiTheme="majorBidi" w:hAnsiTheme="majorBidi" w:cstheme="majorBidi"/>
          <w:sz w:val="24"/>
          <w:szCs w:val="24"/>
        </w:rPr>
      </w:pPr>
    </w:p>
    <w:p w14:paraId="6F897E54" w14:textId="77777777" w:rsidR="0035412B" w:rsidRPr="008F6CAF" w:rsidRDefault="0035412B">
      <w:pPr>
        <w:spacing w:line="360" w:lineRule="auto"/>
        <w:rPr>
          <w:rFonts w:asciiTheme="majorBidi" w:hAnsiTheme="majorBidi" w:cstheme="majorBidi"/>
          <w:sz w:val="24"/>
          <w:szCs w:val="24"/>
        </w:rPr>
      </w:pPr>
    </w:p>
    <w:p w14:paraId="08C0414C" w14:textId="77777777" w:rsidR="0035412B" w:rsidRPr="008F6CAF" w:rsidRDefault="0035412B">
      <w:pPr>
        <w:spacing w:line="360" w:lineRule="auto"/>
        <w:rPr>
          <w:rFonts w:asciiTheme="majorBidi" w:hAnsiTheme="majorBidi" w:cstheme="majorBidi"/>
          <w:b/>
          <w:sz w:val="24"/>
          <w:szCs w:val="24"/>
        </w:rPr>
        <w:sectPr w:rsidR="0035412B" w:rsidRPr="008F6CAF" w:rsidSect="0022369B">
          <w:type w:val="continuous"/>
          <w:pgSz w:w="11907" w:h="16839" w:code="9"/>
          <w:pgMar w:top="1440" w:right="1440" w:bottom="1440" w:left="1440" w:header="720" w:footer="720" w:gutter="0"/>
          <w:cols w:space="720"/>
          <w:docGrid w:linePitch="360"/>
        </w:sectPr>
      </w:pPr>
    </w:p>
    <w:p w14:paraId="5295BFEC" w14:textId="77777777" w:rsidR="0035412B" w:rsidRPr="008F6CAF" w:rsidRDefault="00FA2EA1">
      <w:pPr>
        <w:spacing w:line="360" w:lineRule="auto"/>
        <w:jc w:val="center"/>
        <w:rPr>
          <w:rFonts w:asciiTheme="majorBidi" w:hAnsiTheme="majorBidi" w:cstheme="majorBidi"/>
          <w:b/>
          <w:sz w:val="24"/>
          <w:szCs w:val="24"/>
        </w:rPr>
      </w:pPr>
      <w:r w:rsidRPr="008F6CAF">
        <w:rPr>
          <w:rFonts w:asciiTheme="majorBidi" w:hAnsiTheme="majorBidi" w:cstheme="majorBidi"/>
          <w:b/>
          <w:sz w:val="24"/>
          <w:szCs w:val="24"/>
        </w:rPr>
        <w:lastRenderedPageBreak/>
        <w:t>DAFTAR PUSTAKA</w:t>
      </w:r>
    </w:p>
    <w:p w14:paraId="55F0AD3B" w14:textId="77777777" w:rsidR="008F6CAF" w:rsidRPr="008F6CAF" w:rsidRDefault="008F6CAF" w:rsidP="008F6CAF">
      <w:pPr>
        <w:ind w:left="709" w:hanging="709"/>
        <w:rPr>
          <w:rFonts w:asciiTheme="majorBidi" w:hAnsiTheme="majorBidi" w:cstheme="majorBidi"/>
          <w:sz w:val="24"/>
          <w:szCs w:val="24"/>
        </w:rPr>
        <w:sectPr w:rsidR="008F6CAF" w:rsidRPr="008F6CAF" w:rsidSect="0022369B">
          <w:type w:val="continuous"/>
          <w:pgSz w:w="11907" w:h="16839" w:code="9"/>
          <w:pgMar w:top="1440" w:right="1440" w:bottom="1440" w:left="1440" w:header="720" w:footer="720" w:gutter="0"/>
          <w:cols w:space="720"/>
          <w:docGrid w:linePitch="360"/>
        </w:sectPr>
      </w:pPr>
    </w:p>
    <w:p w14:paraId="0D328AE0" w14:textId="77777777" w:rsidR="008F6CAF" w:rsidRPr="008F6CAF" w:rsidRDefault="008F6CAF" w:rsidP="008F6CAF">
      <w:pPr>
        <w:spacing w:line="360" w:lineRule="auto"/>
        <w:ind w:left="709" w:hanging="709"/>
        <w:jc w:val="both"/>
        <w:rPr>
          <w:rFonts w:asciiTheme="majorBidi" w:hAnsiTheme="majorBidi" w:cstheme="majorBidi"/>
          <w:i/>
          <w:sz w:val="24"/>
          <w:szCs w:val="24"/>
        </w:rPr>
      </w:pPr>
    </w:p>
    <w:p w14:paraId="67067011" w14:textId="77777777" w:rsidR="008F6CAF" w:rsidRPr="008F6CAF" w:rsidRDefault="008F6CAF" w:rsidP="008F6CAF">
      <w:pPr>
        <w:ind w:left="709" w:hanging="709"/>
        <w:jc w:val="both"/>
        <w:rPr>
          <w:rFonts w:asciiTheme="majorBidi" w:hAnsiTheme="majorBidi" w:cstheme="majorBidi"/>
          <w:sz w:val="24"/>
          <w:szCs w:val="24"/>
        </w:rPr>
      </w:pPr>
      <w:proofErr w:type="spellStart"/>
      <w:r w:rsidRPr="008F6CAF">
        <w:rPr>
          <w:rFonts w:asciiTheme="majorBidi" w:hAnsiTheme="majorBidi" w:cstheme="majorBidi"/>
          <w:sz w:val="24"/>
          <w:szCs w:val="24"/>
        </w:rPr>
        <w:t>Anonim</w:t>
      </w:r>
      <w:proofErr w:type="spellEnd"/>
      <w:r w:rsidRPr="008F6CAF">
        <w:rPr>
          <w:rFonts w:asciiTheme="majorBidi" w:hAnsiTheme="majorBidi" w:cstheme="majorBidi"/>
          <w:sz w:val="24"/>
          <w:szCs w:val="24"/>
        </w:rPr>
        <w:t xml:space="preserve">, Pendidikan ABK dan </w:t>
      </w:r>
      <w:proofErr w:type="spellStart"/>
      <w:r w:rsidRPr="008F6CAF">
        <w:rPr>
          <w:rFonts w:asciiTheme="majorBidi" w:hAnsiTheme="majorBidi" w:cstheme="majorBidi"/>
          <w:sz w:val="24"/>
          <w:szCs w:val="24"/>
        </w:rPr>
        <w:t>Inklusif</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i/>
          <w:sz w:val="24"/>
          <w:szCs w:val="24"/>
        </w:rPr>
        <w:t>Definisi</w:t>
      </w:r>
      <w:proofErr w:type="spellEnd"/>
      <w:r w:rsidRPr="008F6CAF">
        <w:rPr>
          <w:rFonts w:asciiTheme="majorBidi" w:hAnsiTheme="majorBidi" w:cstheme="majorBidi"/>
          <w:i/>
          <w:sz w:val="24"/>
          <w:szCs w:val="24"/>
        </w:rPr>
        <w:t xml:space="preserve"> Anak </w:t>
      </w:r>
      <w:proofErr w:type="spellStart"/>
      <w:r w:rsidRPr="008F6CAF">
        <w:rPr>
          <w:rFonts w:asciiTheme="majorBidi" w:hAnsiTheme="majorBidi" w:cstheme="majorBidi"/>
          <w:i/>
          <w:sz w:val="24"/>
          <w:szCs w:val="24"/>
        </w:rPr>
        <w:t>Berkebutuhan</w:t>
      </w:r>
      <w:proofErr w:type="spellEnd"/>
      <w:r w:rsidRPr="008F6CAF">
        <w:rPr>
          <w:rFonts w:asciiTheme="majorBidi" w:hAnsiTheme="majorBidi" w:cstheme="majorBidi"/>
          <w:i/>
          <w:sz w:val="24"/>
          <w:szCs w:val="24"/>
        </w:rPr>
        <w:t xml:space="preserve"> </w:t>
      </w:r>
      <w:proofErr w:type="spellStart"/>
      <w:r w:rsidRPr="008F6CAF">
        <w:rPr>
          <w:rFonts w:asciiTheme="majorBidi" w:hAnsiTheme="majorBidi" w:cstheme="majorBidi"/>
          <w:i/>
          <w:sz w:val="24"/>
          <w:szCs w:val="24"/>
        </w:rPr>
        <w:t>Khusus</w:t>
      </w:r>
      <w:proofErr w:type="spellEnd"/>
      <w:r w:rsidRPr="008F6CAF">
        <w:rPr>
          <w:rFonts w:asciiTheme="majorBidi" w:hAnsiTheme="majorBidi" w:cstheme="majorBidi"/>
          <w:sz w:val="24"/>
          <w:szCs w:val="24"/>
        </w:rPr>
        <w:t>, (Online), (</w:t>
      </w:r>
      <w:proofErr w:type="spellStart"/>
      <w:r w:rsidRPr="008F6CAF">
        <w:rPr>
          <w:rFonts w:asciiTheme="majorBidi" w:hAnsiTheme="majorBidi" w:cstheme="majorBidi"/>
          <w:sz w:val="24"/>
          <w:szCs w:val="24"/>
        </w:rPr>
        <w:t>definisi</w:t>
      </w:r>
      <w:proofErr w:type="spellEnd"/>
      <w:r w:rsidRPr="008F6CAF">
        <w:rPr>
          <w:rFonts w:asciiTheme="majorBidi" w:hAnsiTheme="majorBidi" w:cstheme="majorBidi"/>
          <w:sz w:val="24"/>
          <w:szCs w:val="24"/>
        </w:rPr>
        <w:t xml:space="preserve"> anak-berkebutuhan-khusus.html), </w:t>
      </w:r>
      <w:proofErr w:type="spellStart"/>
      <w:r w:rsidRPr="008F6CAF">
        <w:rPr>
          <w:rFonts w:asciiTheme="majorBidi" w:hAnsiTheme="majorBidi" w:cstheme="majorBidi"/>
          <w:sz w:val="24"/>
          <w:szCs w:val="24"/>
        </w:rPr>
        <w:t>Diakses</w:t>
      </w:r>
      <w:proofErr w:type="spellEnd"/>
      <w:r w:rsidRPr="008F6CAF">
        <w:rPr>
          <w:rFonts w:asciiTheme="majorBidi" w:hAnsiTheme="majorBidi" w:cstheme="majorBidi"/>
          <w:sz w:val="24"/>
          <w:szCs w:val="24"/>
        </w:rPr>
        <w:t xml:space="preserve"> 26 </w:t>
      </w:r>
      <w:proofErr w:type="spellStart"/>
      <w:r w:rsidRPr="008F6CAF">
        <w:rPr>
          <w:rFonts w:asciiTheme="majorBidi" w:hAnsiTheme="majorBidi" w:cstheme="majorBidi"/>
          <w:sz w:val="24"/>
          <w:szCs w:val="24"/>
        </w:rPr>
        <w:t>Agustus</w:t>
      </w:r>
      <w:proofErr w:type="spellEnd"/>
      <w:r w:rsidRPr="008F6CAF">
        <w:rPr>
          <w:rFonts w:asciiTheme="majorBidi" w:hAnsiTheme="majorBidi" w:cstheme="majorBidi"/>
          <w:sz w:val="24"/>
          <w:szCs w:val="24"/>
        </w:rPr>
        <w:t xml:space="preserve"> 2013. 16 Wikipedia, Anak </w:t>
      </w:r>
      <w:proofErr w:type="spellStart"/>
      <w:r w:rsidRPr="008F6CAF">
        <w:rPr>
          <w:rFonts w:asciiTheme="majorBidi" w:hAnsiTheme="majorBidi" w:cstheme="majorBidi"/>
          <w:sz w:val="24"/>
          <w:szCs w:val="24"/>
        </w:rPr>
        <w:t>Berkebutuhan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(Online),</w:t>
      </w:r>
      <w:r w:rsidRPr="008F6CAF">
        <w:rPr>
          <w:rFonts w:asciiTheme="majorBidi" w:hAnsiTheme="majorBidi" w:cstheme="majorBidi"/>
          <w:sz w:val="24"/>
          <w:szCs w:val="24"/>
          <w:lang w:val="id-ID"/>
        </w:rPr>
        <w:t xml:space="preserve"> </w:t>
      </w:r>
      <w:r w:rsidRPr="008F6CAF">
        <w:rPr>
          <w:rFonts w:asciiTheme="majorBidi" w:hAnsiTheme="majorBidi" w:cstheme="majorBidi"/>
          <w:sz w:val="24"/>
          <w:szCs w:val="24"/>
        </w:rPr>
        <w:t>(id.wikipedia.org/wiki/</w:t>
      </w:r>
      <w:proofErr w:type="spellStart"/>
      <w:r w:rsidRPr="008F6CAF">
        <w:rPr>
          <w:rFonts w:asciiTheme="majorBidi" w:hAnsiTheme="majorBidi" w:cstheme="majorBidi"/>
          <w:sz w:val="24"/>
          <w:szCs w:val="24"/>
        </w:rPr>
        <w:t>Anak_berkebutuhan</w:t>
      </w:r>
      <w:proofErr w:type="spellEnd"/>
      <w:r w:rsidRPr="008F6CAF">
        <w:rPr>
          <w:rFonts w:asciiTheme="majorBidi" w:hAnsiTheme="majorBidi" w:cstheme="majorBidi"/>
          <w:sz w:val="24"/>
          <w:szCs w:val="24"/>
          <w:lang w:val="id-ID"/>
        </w:rPr>
        <w:t xml:space="preserve"> </w:t>
      </w:r>
      <w:r w:rsidRPr="008F6CAF">
        <w:rPr>
          <w:rFonts w:asciiTheme="majorBidi" w:hAnsiTheme="majorBidi" w:cstheme="majorBidi"/>
          <w:sz w:val="24"/>
          <w:szCs w:val="24"/>
        </w:rPr>
        <w:t>_</w:t>
      </w:r>
      <w:proofErr w:type="spellStart"/>
      <w:r w:rsidRPr="008F6CAF">
        <w:rPr>
          <w:rFonts w:asciiTheme="majorBidi" w:hAnsiTheme="majorBidi" w:cstheme="majorBidi"/>
          <w:sz w:val="24"/>
          <w:szCs w:val="24"/>
        </w:rPr>
        <w:t>khusus</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Diakses</w:t>
      </w:r>
      <w:proofErr w:type="spellEnd"/>
      <w:r w:rsidRPr="008F6CAF">
        <w:rPr>
          <w:rFonts w:asciiTheme="majorBidi" w:hAnsiTheme="majorBidi" w:cstheme="majorBidi"/>
          <w:sz w:val="24"/>
          <w:szCs w:val="24"/>
        </w:rPr>
        <w:t xml:space="preserve"> 26 </w:t>
      </w:r>
      <w:proofErr w:type="spellStart"/>
      <w:r w:rsidRPr="008F6CAF">
        <w:rPr>
          <w:rFonts w:asciiTheme="majorBidi" w:hAnsiTheme="majorBidi" w:cstheme="majorBidi"/>
          <w:sz w:val="24"/>
          <w:szCs w:val="24"/>
        </w:rPr>
        <w:t>Agustus</w:t>
      </w:r>
      <w:proofErr w:type="spellEnd"/>
      <w:r w:rsidRPr="008F6CAF">
        <w:rPr>
          <w:rFonts w:asciiTheme="majorBidi" w:hAnsiTheme="majorBidi" w:cstheme="majorBidi"/>
          <w:sz w:val="24"/>
          <w:szCs w:val="24"/>
        </w:rPr>
        <w:t xml:space="preserve"> 2013.</w:t>
      </w:r>
    </w:p>
    <w:p w14:paraId="7D061AF5" w14:textId="5667E84E" w:rsidR="008F6CAF" w:rsidRPr="008F6CAF" w:rsidRDefault="008F6CAF" w:rsidP="008F6CAF">
      <w:pPr>
        <w:ind w:left="709" w:hanging="709"/>
        <w:jc w:val="both"/>
        <w:rPr>
          <w:rFonts w:asciiTheme="majorBidi" w:hAnsiTheme="majorBidi" w:cstheme="majorBidi"/>
          <w:sz w:val="24"/>
          <w:szCs w:val="24"/>
        </w:rPr>
      </w:pPr>
      <w:proofErr w:type="spellStart"/>
      <w:r w:rsidRPr="008F6CAF">
        <w:rPr>
          <w:rFonts w:asciiTheme="majorBidi" w:hAnsiTheme="majorBidi" w:cstheme="majorBidi"/>
          <w:sz w:val="24"/>
          <w:szCs w:val="24"/>
        </w:rPr>
        <w:t>Dermawan</w:t>
      </w:r>
      <w:proofErr w:type="spellEnd"/>
      <w:r w:rsidRPr="008F6CAF">
        <w:rPr>
          <w:rFonts w:asciiTheme="majorBidi" w:hAnsiTheme="majorBidi" w:cstheme="majorBidi"/>
          <w:sz w:val="24"/>
          <w:szCs w:val="24"/>
        </w:rPr>
        <w:t xml:space="preserve">, Oki. </w:t>
      </w:r>
      <w:proofErr w:type="spellStart"/>
      <w:r w:rsidRPr="008F6CAF">
        <w:rPr>
          <w:rFonts w:asciiTheme="majorBidi" w:hAnsiTheme="majorBidi" w:cstheme="majorBidi"/>
          <w:sz w:val="24"/>
          <w:szCs w:val="24"/>
        </w:rPr>
        <w:t>Desember</w:t>
      </w:r>
      <w:proofErr w:type="spellEnd"/>
      <w:r w:rsidRPr="008F6CAF">
        <w:rPr>
          <w:rFonts w:asciiTheme="majorBidi" w:hAnsiTheme="majorBidi" w:cstheme="majorBidi"/>
          <w:sz w:val="24"/>
          <w:szCs w:val="24"/>
        </w:rPr>
        <w:t xml:space="preserve"> 2013. </w:t>
      </w:r>
      <w:r w:rsidRPr="008F6CAF">
        <w:rPr>
          <w:rFonts w:asciiTheme="majorBidi" w:hAnsiTheme="majorBidi" w:cstheme="majorBidi"/>
          <w:i/>
          <w:sz w:val="24"/>
          <w:szCs w:val="24"/>
        </w:rPr>
        <w:t xml:space="preserve">Strategi </w:t>
      </w:r>
      <w:proofErr w:type="spellStart"/>
      <w:r w:rsidRPr="008F6CAF">
        <w:rPr>
          <w:rFonts w:asciiTheme="majorBidi" w:hAnsiTheme="majorBidi" w:cstheme="majorBidi"/>
          <w:i/>
          <w:sz w:val="24"/>
          <w:szCs w:val="24"/>
        </w:rPr>
        <w:t>Pembelajaran</w:t>
      </w:r>
      <w:proofErr w:type="spellEnd"/>
      <w:r w:rsidRPr="008F6CAF">
        <w:rPr>
          <w:rFonts w:asciiTheme="majorBidi" w:hAnsiTheme="majorBidi" w:cstheme="majorBidi"/>
          <w:i/>
          <w:sz w:val="24"/>
          <w:szCs w:val="24"/>
        </w:rPr>
        <w:t xml:space="preserve"> </w:t>
      </w:r>
      <w:proofErr w:type="spellStart"/>
      <w:r w:rsidRPr="008F6CAF">
        <w:rPr>
          <w:rFonts w:asciiTheme="majorBidi" w:hAnsiTheme="majorBidi" w:cstheme="majorBidi"/>
          <w:i/>
          <w:sz w:val="24"/>
          <w:szCs w:val="24"/>
        </w:rPr>
        <w:t>Bagi</w:t>
      </w:r>
      <w:proofErr w:type="spellEnd"/>
      <w:r w:rsidRPr="008F6CAF">
        <w:rPr>
          <w:rFonts w:asciiTheme="majorBidi" w:hAnsiTheme="majorBidi" w:cstheme="majorBidi"/>
          <w:i/>
          <w:sz w:val="24"/>
          <w:szCs w:val="24"/>
        </w:rPr>
        <w:t xml:space="preserve"> Anak </w:t>
      </w:r>
      <w:proofErr w:type="spellStart"/>
      <w:r w:rsidRPr="008F6CAF">
        <w:rPr>
          <w:rFonts w:asciiTheme="majorBidi" w:hAnsiTheme="majorBidi" w:cstheme="majorBidi"/>
          <w:i/>
          <w:sz w:val="24"/>
          <w:szCs w:val="24"/>
        </w:rPr>
        <w:t>Berkebutuhan</w:t>
      </w:r>
      <w:proofErr w:type="spellEnd"/>
      <w:r w:rsidRPr="008F6CAF">
        <w:rPr>
          <w:rFonts w:asciiTheme="majorBidi" w:hAnsiTheme="majorBidi" w:cstheme="majorBidi"/>
          <w:i/>
          <w:sz w:val="24"/>
          <w:szCs w:val="24"/>
        </w:rPr>
        <w:t xml:space="preserve"> </w:t>
      </w:r>
      <w:proofErr w:type="spellStart"/>
      <w:r w:rsidRPr="008F6CAF">
        <w:rPr>
          <w:rFonts w:asciiTheme="majorBidi" w:hAnsiTheme="majorBidi" w:cstheme="majorBidi"/>
          <w:i/>
          <w:sz w:val="24"/>
          <w:szCs w:val="24"/>
        </w:rPr>
        <w:t>Khusus</w:t>
      </w:r>
      <w:proofErr w:type="spellEnd"/>
      <w:r w:rsidRPr="008F6CAF">
        <w:rPr>
          <w:rFonts w:asciiTheme="majorBidi" w:hAnsiTheme="majorBidi" w:cstheme="majorBidi"/>
          <w:i/>
          <w:sz w:val="24"/>
          <w:szCs w:val="24"/>
        </w:rPr>
        <w:t xml:space="preserve"> di SLB</w:t>
      </w:r>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Psympathic</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Jurnal</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Ilmiah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Psikologi</w:t>
      </w:r>
      <w:proofErr w:type="spellEnd"/>
      <w:r w:rsidRPr="008F6CAF">
        <w:rPr>
          <w:rFonts w:asciiTheme="majorBidi" w:hAnsiTheme="majorBidi" w:cstheme="majorBidi"/>
          <w:sz w:val="24"/>
          <w:szCs w:val="24"/>
        </w:rPr>
        <w:t xml:space="preserve">, Vol. 6, No. 2, </w:t>
      </w:r>
      <w:proofErr w:type="spellStart"/>
      <w:r w:rsidRPr="008F6CAF">
        <w:rPr>
          <w:rFonts w:asciiTheme="majorBidi" w:hAnsiTheme="majorBidi" w:cstheme="majorBidi"/>
          <w:sz w:val="24"/>
          <w:szCs w:val="24"/>
        </w:rPr>
        <w:t>hlm</w:t>
      </w:r>
      <w:proofErr w:type="spellEnd"/>
      <w:r w:rsidRPr="008F6CAF">
        <w:rPr>
          <w:rFonts w:asciiTheme="majorBidi" w:hAnsiTheme="majorBidi" w:cstheme="majorBidi"/>
          <w:sz w:val="24"/>
          <w:szCs w:val="24"/>
        </w:rPr>
        <w:t>. 886 - 897.</w:t>
      </w:r>
    </w:p>
    <w:p w14:paraId="6E452096" w14:textId="24BED261" w:rsidR="008F6CAF" w:rsidRPr="008F6CAF" w:rsidRDefault="008F6CAF" w:rsidP="008F6CAF">
      <w:pPr>
        <w:ind w:left="709" w:hanging="709"/>
        <w:jc w:val="both"/>
        <w:rPr>
          <w:rFonts w:asciiTheme="majorBidi" w:hAnsiTheme="majorBidi" w:cstheme="majorBidi"/>
          <w:sz w:val="24"/>
          <w:szCs w:val="24"/>
        </w:rPr>
      </w:pPr>
      <w:proofErr w:type="spellStart"/>
      <w:r w:rsidRPr="008F6CAF">
        <w:rPr>
          <w:rFonts w:asciiTheme="majorBidi" w:hAnsiTheme="majorBidi" w:cstheme="majorBidi"/>
          <w:sz w:val="24"/>
          <w:szCs w:val="24"/>
        </w:rPr>
        <w:t>Desiningrum</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Dinie</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Ratri</w:t>
      </w:r>
      <w:proofErr w:type="spellEnd"/>
      <w:r w:rsidRPr="008F6CAF">
        <w:rPr>
          <w:rFonts w:asciiTheme="majorBidi" w:hAnsiTheme="majorBidi" w:cstheme="majorBidi"/>
          <w:sz w:val="24"/>
          <w:szCs w:val="24"/>
        </w:rPr>
        <w:t>. 2016</w:t>
      </w:r>
      <w:r w:rsidRPr="008F6CAF">
        <w:rPr>
          <w:rFonts w:asciiTheme="majorBidi" w:hAnsiTheme="majorBidi" w:cstheme="majorBidi"/>
          <w:i/>
          <w:sz w:val="24"/>
          <w:szCs w:val="24"/>
        </w:rPr>
        <w:t xml:space="preserve">. </w:t>
      </w:r>
      <w:proofErr w:type="spellStart"/>
      <w:r w:rsidRPr="008F6CAF">
        <w:rPr>
          <w:rFonts w:asciiTheme="majorBidi" w:hAnsiTheme="majorBidi" w:cstheme="majorBidi"/>
          <w:i/>
          <w:sz w:val="24"/>
          <w:szCs w:val="24"/>
        </w:rPr>
        <w:t>Psikologi</w:t>
      </w:r>
      <w:proofErr w:type="spellEnd"/>
      <w:r w:rsidRPr="008F6CAF">
        <w:rPr>
          <w:rFonts w:asciiTheme="majorBidi" w:hAnsiTheme="majorBidi" w:cstheme="majorBidi"/>
          <w:i/>
          <w:sz w:val="24"/>
          <w:szCs w:val="24"/>
        </w:rPr>
        <w:t xml:space="preserve"> Anak </w:t>
      </w:r>
      <w:proofErr w:type="spellStart"/>
      <w:r w:rsidRPr="008F6CAF">
        <w:rPr>
          <w:rFonts w:asciiTheme="majorBidi" w:hAnsiTheme="majorBidi" w:cstheme="majorBidi"/>
          <w:i/>
          <w:sz w:val="24"/>
          <w:szCs w:val="24"/>
        </w:rPr>
        <w:t>Berkebutuhan</w:t>
      </w:r>
      <w:proofErr w:type="spellEnd"/>
      <w:r w:rsidRPr="008F6CAF">
        <w:rPr>
          <w:rFonts w:asciiTheme="majorBidi" w:hAnsiTheme="majorBidi" w:cstheme="majorBidi"/>
          <w:i/>
          <w:sz w:val="24"/>
          <w:szCs w:val="24"/>
        </w:rPr>
        <w:t xml:space="preserve"> </w:t>
      </w:r>
      <w:proofErr w:type="spellStart"/>
      <w:r w:rsidRPr="008F6CAF">
        <w:rPr>
          <w:rFonts w:asciiTheme="majorBidi" w:hAnsiTheme="majorBidi" w:cstheme="majorBidi"/>
          <w:i/>
          <w:sz w:val="24"/>
          <w:szCs w:val="24"/>
        </w:rPr>
        <w:t>Khusus</w:t>
      </w:r>
      <w:proofErr w:type="spellEnd"/>
      <w:r w:rsidRPr="008F6CAF">
        <w:rPr>
          <w:rFonts w:asciiTheme="majorBidi" w:hAnsiTheme="majorBidi" w:cstheme="majorBidi"/>
          <w:sz w:val="24"/>
          <w:szCs w:val="24"/>
        </w:rPr>
        <w:t xml:space="preserve">. Yogyakarta: </w:t>
      </w:r>
      <w:r w:rsidR="007176AF">
        <w:rPr>
          <w:rFonts w:asciiTheme="majorBidi" w:hAnsiTheme="majorBidi" w:cstheme="majorBidi"/>
          <w:sz w:val="24"/>
          <w:szCs w:val="24"/>
          <w:lang w:val="id-ID"/>
        </w:rPr>
        <w:t>P</w:t>
      </w:r>
      <w:proofErr w:type="spellStart"/>
      <w:r w:rsidRPr="008F6CAF">
        <w:rPr>
          <w:rFonts w:asciiTheme="majorBidi" w:hAnsiTheme="majorBidi" w:cstheme="majorBidi"/>
          <w:sz w:val="24"/>
          <w:szCs w:val="24"/>
        </w:rPr>
        <w:t>sikosain</w:t>
      </w:r>
      <w:proofErr w:type="spellEnd"/>
      <w:r w:rsidRPr="008F6CAF">
        <w:rPr>
          <w:rFonts w:asciiTheme="majorBidi" w:hAnsiTheme="majorBidi" w:cstheme="majorBidi"/>
          <w:sz w:val="24"/>
          <w:szCs w:val="24"/>
        </w:rPr>
        <w:t>.</w:t>
      </w:r>
    </w:p>
    <w:p w14:paraId="6D0016CC" w14:textId="77777777" w:rsidR="008F6CAF" w:rsidRPr="008F6CAF" w:rsidRDefault="008F6CAF" w:rsidP="008F6CAF">
      <w:pPr>
        <w:spacing w:line="360" w:lineRule="auto"/>
        <w:ind w:left="709" w:hanging="709"/>
        <w:jc w:val="both"/>
        <w:rPr>
          <w:rFonts w:asciiTheme="majorBidi" w:hAnsiTheme="majorBidi" w:cstheme="majorBidi"/>
          <w:sz w:val="24"/>
          <w:szCs w:val="24"/>
        </w:rPr>
      </w:pPr>
      <w:proofErr w:type="spellStart"/>
      <w:r w:rsidRPr="008F6CAF">
        <w:rPr>
          <w:rFonts w:asciiTheme="majorBidi" w:hAnsiTheme="majorBidi" w:cstheme="majorBidi"/>
          <w:sz w:val="24"/>
          <w:szCs w:val="24"/>
        </w:rPr>
        <w:t>Desiningrum</w:t>
      </w:r>
      <w:proofErr w:type="spellEnd"/>
      <w:r w:rsidRPr="008F6CAF">
        <w:rPr>
          <w:rFonts w:asciiTheme="majorBidi" w:hAnsiTheme="majorBidi" w:cstheme="majorBidi"/>
          <w:sz w:val="24"/>
          <w:szCs w:val="24"/>
        </w:rPr>
        <w:t xml:space="preserve">. (2016). </w:t>
      </w:r>
      <w:proofErr w:type="spellStart"/>
      <w:r w:rsidRPr="008F6CAF">
        <w:rPr>
          <w:rFonts w:asciiTheme="majorBidi" w:hAnsiTheme="majorBidi" w:cstheme="majorBidi"/>
          <w:i/>
          <w:sz w:val="24"/>
          <w:szCs w:val="24"/>
        </w:rPr>
        <w:t>Psikologi</w:t>
      </w:r>
      <w:proofErr w:type="spellEnd"/>
      <w:r w:rsidRPr="008F6CAF">
        <w:rPr>
          <w:rFonts w:asciiTheme="majorBidi" w:hAnsiTheme="majorBidi" w:cstheme="majorBidi"/>
          <w:i/>
          <w:sz w:val="24"/>
          <w:szCs w:val="24"/>
        </w:rPr>
        <w:t xml:space="preserve"> Anak </w:t>
      </w:r>
      <w:proofErr w:type="spellStart"/>
      <w:r w:rsidRPr="008F6CAF">
        <w:rPr>
          <w:rFonts w:asciiTheme="majorBidi" w:hAnsiTheme="majorBidi" w:cstheme="majorBidi"/>
          <w:i/>
          <w:sz w:val="24"/>
          <w:szCs w:val="24"/>
        </w:rPr>
        <w:t>Berkebutuhan</w:t>
      </w:r>
      <w:proofErr w:type="spellEnd"/>
      <w:r w:rsidRPr="008F6CAF">
        <w:rPr>
          <w:rFonts w:asciiTheme="majorBidi" w:hAnsiTheme="majorBidi" w:cstheme="majorBidi"/>
          <w:i/>
          <w:sz w:val="24"/>
          <w:szCs w:val="24"/>
        </w:rPr>
        <w:t xml:space="preserve"> </w:t>
      </w:r>
      <w:proofErr w:type="spellStart"/>
      <w:r w:rsidRPr="008F6CAF">
        <w:rPr>
          <w:rFonts w:asciiTheme="majorBidi" w:hAnsiTheme="majorBidi" w:cstheme="majorBidi"/>
          <w:i/>
          <w:sz w:val="24"/>
          <w:szCs w:val="24"/>
        </w:rPr>
        <w:t>Khusus</w:t>
      </w:r>
      <w:proofErr w:type="spellEnd"/>
      <w:r w:rsidRPr="008F6CAF">
        <w:rPr>
          <w:rFonts w:asciiTheme="majorBidi" w:hAnsiTheme="majorBidi" w:cstheme="majorBidi"/>
          <w:sz w:val="24"/>
          <w:szCs w:val="24"/>
        </w:rPr>
        <w:t xml:space="preserve">. Yogyakarta: </w:t>
      </w:r>
      <w:proofErr w:type="spellStart"/>
      <w:r w:rsidRPr="008F6CAF">
        <w:rPr>
          <w:rFonts w:asciiTheme="majorBidi" w:hAnsiTheme="majorBidi" w:cstheme="majorBidi"/>
          <w:sz w:val="24"/>
          <w:szCs w:val="24"/>
        </w:rPr>
        <w:t>Psikosain</w:t>
      </w:r>
      <w:proofErr w:type="spellEnd"/>
    </w:p>
    <w:p w14:paraId="37777723" w14:textId="77777777" w:rsidR="008F6CAF" w:rsidRPr="008F6CAF" w:rsidRDefault="008F6CAF" w:rsidP="008F6CAF">
      <w:pPr>
        <w:spacing w:line="360" w:lineRule="auto"/>
        <w:ind w:left="709" w:hanging="709"/>
        <w:jc w:val="both"/>
        <w:rPr>
          <w:rFonts w:asciiTheme="majorBidi" w:hAnsiTheme="majorBidi" w:cstheme="majorBidi"/>
          <w:i/>
          <w:sz w:val="24"/>
          <w:szCs w:val="24"/>
        </w:rPr>
      </w:pPr>
      <w:r w:rsidRPr="008F6CAF">
        <w:rPr>
          <w:rFonts w:asciiTheme="majorBidi" w:hAnsiTheme="majorBidi" w:cstheme="majorBidi"/>
          <w:sz w:val="24"/>
          <w:szCs w:val="24"/>
        </w:rPr>
        <w:t>Kozier,B.,Erb,G.,Berwan,A.J.,&amp;</w:t>
      </w:r>
      <w:proofErr w:type="spellStart"/>
      <w:r w:rsidRPr="008F6CAF">
        <w:rPr>
          <w:rFonts w:asciiTheme="majorBidi" w:hAnsiTheme="majorBidi" w:cstheme="majorBidi"/>
          <w:sz w:val="24"/>
          <w:szCs w:val="24"/>
        </w:rPr>
        <w:t>Burke,K</w:t>
      </w:r>
      <w:proofErr w:type="spellEnd"/>
      <w:r w:rsidRPr="008F6CAF">
        <w:rPr>
          <w:rFonts w:asciiTheme="majorBidi" w:hAnsiTheme="majorBidi" w:cstheme="majorBidi"/>
          <w:sz w:val="24"/>
          <w:szCs w:val="24"/>
        </w:rPr>
        <w:t>.(2008).</w:t>
      </w:r>
      <w:r w:rsidRPr="008F6CAF">
        <w:rPr>
          <w:rFonts w:asciiTheme="majorBidi" w:hAnsiTheme="majorBidi" w:cstheme="majorBidi"/>
          <w:i/>
          <w:sz w:val="24"/>
          <w:szCs w:val="24"/>
        </w:rPr>
        <w:t xml:space="preserve">Fundamentals of </w:t>
      </w:r>
      <w:proofErr w:type="spellStart"/>
      <w:r w:rsidRPr="008F6CAF">
        <w:rPr>
          <w:rFonts w:asciiTheme="majorBidi" w:hAnsiTheme="majorBidi" w:cstheme="majorBidi"/>
          <w:i/>
          <w:sz w:val="24"/>
          <w:szCs w:val="24"/>
        </w:rPr>
        <w:t>Nursing:Concepts</w:t>
      </w:r>
      <w:proofErr w:type="spellEnd"/>
      <w:r w:rsidRPr="008F6CAF">
        <w:rPr>
          <w:rFonts w:asciiTheme="majorBidi" w:hAnsiTheme="majorBidi" w:cstheme="majorBidi"/>
          <w:i/>
          <w:sz w:val="24"/>
          <w:szCs w:val="24"/>
        </w:rPr>
        <w:t xml:space="preserve">, Process, and Practice. New </w:t>
      </w:r>
      <w:proofErr w:type="spellStart"/>
      <w:r w:rsidRPr="008F6CAF">
        <w:rPr>
          <w:rFonts w:asciiTheme="majorBidi" w:hAnsiTheme="majorBidi" w:cstheme="majorBidi"/>
          <w:i/>
          <w:sz w:val="24"/>
          <w:szCs w:val="24"/>
        </w:rPr>
        <w:t>Jarsey</w:t>
      </w:r>
      <w:proofErr w:type="spellEnd"/>
      <w:r w:rsidRPr="008F6CAF">
        <w:rPr>
          <w:rFonts w:asciiTheme="majorBidi" w:hAnsiTheme="majorBidi" w:cstheme="majorBidi"/>
          <w:i/>
          <w:sz w:val="24"/>
          <w:szCs w:val="24"/>
        </w:rPr>
        <w:t xml:space="preserve">: </w:t>
      </w:r>
      <w:proofErr w:type="spellStart"/>
      <w:r w:rsidRPr="008F6CAF">
        <w:rPr>
          <w:rFonts w:asciiTheme="majorBidi" w:hAnsiTheme="majorBidi" w:cstheme="majorBidi"/>
          <w:i/>
          <w:sz w:val="24"/>
          <w:szCs w:val="24"/>
        </w:rPr>
        <w:t>Prantice</w:t>
      </w:r>
      <w:proofErr w:type="spellEnd"/>
      <w:r w:rsidRPr="008F6CAF">
        <w:rPr>
          <w:rFonts w:asciiTheme="majorBidi" w:hAnsiTheme="majorBidi" w:cstheme="majorBidi"/>
          <w:i/>
          <w:sz w:val="24"/>
          <w:szCs w:val="24"/>
        </w:rPr>
        <w:t xml:space="preserve"> Hall Health.</w:t>
      </w:r>
    </w:p>
    <w:p w14:paraId="7D224A42" w14:textId="77777777" w:rsidR="008F6CAF" w:rsidRPr="008F6CAF" w:rsidRDefault="008F6CAF" w:rsidP="008F6CAF">
      <w:pPr>
        <w:ind w:left="709" w:hanging="709"/>
        <w:jc w:val="both"/>
        <w:rPr>
          <w:rFonts w:asciiTheme="majorBidi" w:hAnsiTheme="majorBidi" w:cstheme="majorBidi"/>
          <w:sz w:val="24"/>
          <w:szCs w:val="24"/>
        </w:rPr>
      </w:pPr>
      <w:proofErr w:type="spellStart"/>
      <w:r w:rsidRPr="008F6CAF">
        <w:rPr>
          <w:rFonts w:asciiTheme="majorBidi" w:hAnsiTheme="majorBidi" w:cstheme="majorBidi"/>
          <w:sz w:val="24"/>
          <w:szCs w:val="24"/>
        </w:rPr>
        <w:t>Maulida</w:t>
      </w:r>
      <w:proofErr w:type="spellEnd"/>
      <w:r w:rsidRPr="008F6CAF">
        <w:rPr>
          <w:rFonts w:asciiTheme="majorBidi" w:hAnsiTheme="majorBidi" w:cstheme="majorBidi"/>
          <w:sz w:val="24"/>
          <w:szCs w:val="24"/>
        </w:rPr>
        <w:t xml:space="preserve"> ad. 2017. </w:t>
      </w:r>
      <w:proofErr w:type="spellStart"/>
      <w:r w:rsidRPr="008F6CAF">
        <w:rPr>
          <w:rFonts w:asciiTheme="majorBidi" w:hAnsiTheme="majorBidi" w:cstheme="majorBidi"/>
          <w:i/>
          <w:sz w:val="24"/>
          <w:szCs w:val="24"/>
        </w:rPr>
        <w:t>Metode</w:t>
      </w:r>
      <w:proofErr w:type="spellEnd"/>
      <w:r w:rsidRPr="008F6CAF">
        <w:rPr>
          <w:rFonts w:asciiTheme="majorBidi" w:hAnsiTheme="majorBidi" w:cstheme="majorBidi"/>
          <w:i/>
          <w:sz w:val="24"/>
          <w:szCs w:val="24"/>
        </w:rPr>
        <w:t xml:space="preserve"> </w:t>
      </w:r>
      <w:proofErr w:type="spellStart"/>
      <w:r w:rsidRPr="008F6CAF">
        <w:rPr>
          <w:rFonts w:asciiTheme="majorBidi" w:hAnsiTheme="majorBidi" w:cstheme="majorBidi"/>
          <w:i/>
          <w:sz w:val="24"/>
          <w:szCs w:val="24"/>
        </w:rPr>
        <w:t>Pembelajaran</w:t>
      </w:r>
      <w:proofErr w:type="spellEnd"/>
      <w:r w:rsidRPr="008F6CAF">
        <w:rPr>
          <w:rFonts w:asciiTheme="majorBidi" w:hAnsiTheme="majorBidi" w:cstheme="majorBidi"/>
          <w:i/>
          <w:sz w:val="24"/>
          <w:szCs w:val="24"/>
        </w:rPr>
        <w:t xml:space="preserve"> </w:t>
      </w:r>
      <w:proofErr w:type="spellStart"/>
      <w:r w:rsidRPr="008F6CAF">
        <w:rPr>
          <w:rFonts w:asciiTheme="majorBidi" w:hAnsiTheme="majorBidi" w:cstheme="majorBidi"/>
          <w:i/>
          <w:sz w:val="24"/>
          <w:szCs w:val="24"/>
        </w:rPr>
        <w:t>untuk</w:t>
      </w:r>
      <w:proofErr w:type="spellEnd"/>
      <w:r w:rsidRPr="008F6CAF">
        <w:rPr>
          <w:rFonts w:asciiTheme="majorBidi" w:hAnsiTheme="majorBidi" w:cstheme="majorBidi"/>
          <w:i/>
          <w:sz w:val="24"/>
          <w:szCs w:val="24"/>
        </w:rPr>
        <w:t xml:space="preserve"> ABK di</w:t>
      </w:r>
      <w:r w:rsidRPr="008F6CAF">
        <w:rPr>
          <w:rFonts w:asciiTheme="majorBidi" w:hAnsiTheme="majorBidi" w:cstheme="majorBidi"/>
          <w:sz w:val="24"/>
          <w:szCs w:val="24"/>
        </w:rPr>
        <w:t xml:space="preserve"> https://www.kompasiana.com/maulidaad/58dcc8f6339773ec1beb7e17/metode-pembelajaran-untuk-abk?page=all </w:t>
      </w:r>
      <w:proofErr w:type="spellStart"/>
      <w:r w:rsidRPr="008F6CAF">
        <w:rPr>
          <w:rFonts w:asciiTheme="majorBidi" w:hAnsiTheme="majorBidi" w:cstheme="majorBidi"/>
          <w:sz w:val="24"/>
          <w:szCs w:val="24"/>
        </w:rPr>
        <w:t>diakses</w:t>
      </w:r>
      <w:proofErr w:type="spellEnd"/>
      <w:r w:rsidRPr="008F6CAF">
        <w:rPr>
          <w:rFonts w:asciiTheme="majorBidi" w:hAnsiTheme="majorBidi" w:cstheme="majorBidi"/>
          <w:sz w:val="24"/>
          <w:szCs w:val="24"/>
        </w:rPr>
        <w:t xml:space="preserve"> pada </w:t>
      </w:r>
      <w:proofErr w:type="spellStart"/>
      <w:r w:rsidRPr="008F6CAF">
        <w:rPr>
          <w:rFonts w:asciiTheme="majorBidi" w:hAnsiTheme="majorBidi" w:cstheme="majorBidi"/>
          <w:sz w:val="24"/>
          <w:szCs w:val="24"/>
        </w:rPr>
        <w:t>hari</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Selasa</w:t>
      </w:r>
      <w:proofErr w:type="spellEnd"/>
      <w:r w:rsidRPr="008F6CAF">
        <w:rPr>
          <w:rFonts w:asciiTheme="majorBidi" w:hAnsiTheme="majorBidi" w:cstheme="majorBidi"/>
          <w:sz w:val="24"/>
          <w:szCs w:val="24"/>
        </w:rPr>
        <w:t xml:space="preserve">, 29 </w:t>
      </w:r>
      <w:proofErr w:type="spellStart"/>
      <w:r w:rsidRPr="008F6CAF">
        <w:rPr>
          <w:rFonts w:asciiTheme="majorBidi" w:hAnsiTheme="majorBidi" w:cstheme="majorBidi"/>
          <w:sz w:val="24"/>
          <w:szCs w:val="24"/>
        </w:rPr>
        <w:t>Oktober</w:t>
      </w:r>
      <w:proofErr w:type="spellEnd"/>
      <w:r w:rsidRPr="008F6CAF">
        <w:rPr>
          <w:rFonts w:asciiTheme="majorBidi" w:hAnsiTheme="majorBidi" w:cstheme="majorBidi"/>
          <w:sz w:val="24"/>
          <w:szCs w:val="24"/>
        </w:rPr>
        <w:t xml:space="preserve"> 2019 </w:t>
      </w:r>
      <w:proofErr w:type="spellStart"/>
      <w:r w:rsidRPr="008F6CAF">
        <w:rPr>
          <w:rFonts w:asciiTheme="majorBidi" w:hAnsiTheme="majorBidi" w:cstheme="majorBidi"/>
          <w:sz w:val="24"/>
          <w:szCs w:val="24"/>
        </w:rPr>
        <w:t>pukul</w:t>
      </w:r>
      <w:proofErr w:type="spellEnd"/>
      <w:r w:rsidRPr="008F6CAF">
        <w:rPr>
          <w:rFonts w:asciiTheme="majorBidi" w:hAnsiTheme="majorBidi" w:cstheme="majorBidi"/>
          <w:sz w:val="24"/>
          <w:szCs w:val="24"/>
        </w:rPr>
        <w:t xml:space="preserve"> 06.05.</w:t>
      </w:r>
    </w:p>
    <w:p w14:paraId="2787D04C" w14:textId="77777777" w:rsidR="008F6CAF" w:rsidRPr="008F6CAF" w:rsidRDefault="008F6CAF" w:rsidP="008F6CAF">
      <w:pPr>
        <w:ind w:left="709" w:hanging="709"/>
        <w:jc w:val="both"/>
        <w:rPr>
          <w:rFonts w:asciiTheme="majorBidi" w:hAnsiTheme="majorBidi" w:cstheme="majorBidi"/>
          <w:sz w:val="24"/>
          <w:szCs w:val="24"/>
        </w:rPr>
      </w:pPr>
      <w:proofErr w:type="spellStart"/>
      <w:r w:rsidRPr="008F6CAF">
        <w:rPr>
          <w:rFonts w:asciiTheme="majorBidi" w:hAnsiTheme="majorBidi" w:cstheme="majorBidi"/>
          <w:sz w:val="24"/>
          <w:szCs w:val="24"/>
        </w:rPr>
        <w:t>Peraturan</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Pemerintah</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Nomor</w:t>
      </w:r>
      <w:proofErr w:type="spellEnd"/>
      <w:r w:rsidRPr="008F6CAF">
        <w:rPr>
          <w:rFonts w:asciiTheme="majorBidi" w:hAnsiTheme="majorBidi" w:cstheme="majorBidi"/>
          <w:sz w:val="24"/>
          <w:szCs w:val="24"/>
        </w:rPr>
        <w:t xml:space="preserve"> 72 </w:t>
      </w:r>
      <w:proofErr w:type="spellStart"/>
      <w:r w:rsidRPr="008F6CAF">
        <w:rPr>
          <w:rFonts w:asciiTheme="majorBidi" w:hAnsiTheme="majorBidi" w:cstheme="majorBidi"/>
          <w:sz w:val="24"/>
          <w:szCs w:val="24"/>
        </w:rPr>
        <w:t>Tahun</w:t>
      </w:r>
      <w:proofErr w:type="spellEnd"/>
      <w:r w:rsidRPr="008F6CAF">
        <w:rPr>
          <w:rFonts w:asciiTheme="majorBidi" w:hAnsiTheme="majorBidi" w:cstheme="majorBidi"/>
          <w:sz w:val="24"/>
          <w:szCs w:val="24"/>
        </w:rPr>
        <w:t xml:space="preserve"> 1991 </w:t>
      </w:r>
      <w:proofErr w:type="spellStart"/>
      <w:r w:rsidRPr="008F6CAF">
        <w:rPr>
          <w:rFonts w:asciiTheme="majorBidi" w:hAnsiTheme="majorBidi" w:cstheme="majorBidi"/>
          <w:i/>
          <w:sz w:val="24"/>
          <w:szCs w:val="24"/>
        </w:rPr>
        <w:t>Tentang</w:t>
      </w:r>
      <w:proofErr w:type="spellEnd"/>
      <w:r w:rsidRPr="008F6CAF">
        <w:rPr>
          <w:rFonts w:asciiTheme="majorBidi" w:hAnsiTheme="majorBidi" w:cstheme="majorBidi"/>
          <w:i/>
          <w:sz w:val="24"/>
          <w:szCs w:val="24"/>
        </w:rPr>
        <w:t xml:space="preserve"> Pendidikan </w:t>
      </w:r>
      <w:proofErr w:type="spellStart"/>
      <w:r w:rsidRPr="008F6CAF">
        <w:rPr>
          <w:rFonts w:asciiTheme="majorBidi" w:hAnsiTheme="majorBidi" w:cstheme="majorBidi"/>
          <w:i/>
          <w:sz w:val="24"/>
          <w:szCs w:val="24"/>
        </w:rPr>
        <w:t>Luar</w:t>
      </w:r>
      <w:proofErr w:type="spellEnd"/>
      <w:r w:rsidRPr="008F6CAF">
        <w:rPr>
          <w:rFonts w:asciiTheme="majorBidi" w:hAnsiTheme="majorBidi" w:cstheme="majorBidi"/>
          <w:i/>
          <w:sz w:val="24"/>
          <w:szCs w:val="24"/>
        </w:rPr>
        <w:t xml:space="preserve"> </w:t>
      </w:r>
      <w:proofErr w:type="spellStart"/>
      <w:r w:rsidRPr="008F6CAF">
        <w:rPr>
          <w:rFonts w:asciiTheme="majorBidi" w:hAnsiTheme="majorBidi" w:cstheme="majorBidi"/>
          <w:i/>
          <w:sz w:val="24"/>
          <w:szCs w:val="24"/>
        </w:rPr>
        <w:t>Biasa</w:t>
      </w:r>
      <w:proofErr w:type="spellEnd"/>
      <w:r w:rsidRPr="008F6CAF">
        <w:rPr>
          <w:rFonts w:asciiTheme="majorBidi" w:hAnsiTheme="majorBidi" w:cstheme="majorBidi"/>
          <w:sz w:val="24"/>
          <w:szCs w:val="24"/>
        </w:rPr>
        <w:t xml:space="preserve">. Jakarta: </w:t>
      </w:r>
      <w:proofErr w:type="spellStart"/>
      <w:r w:rsidRPr="008F6CAF">
        <w:rPr>
          <w:rFonts w:asciiTheme="majorBidi" w:hAnsiTheme="majorBidi" w:cstheme="majorBidi"/>
          <w:sz w:val="24"/>
          <w:szCs w:val="24"/>
        </w:rPr>
        <w:t>Departemen</w:t>
      </w:r>
      <w:proofErr w:type="spellEnd"/>
      <w:r w:rsidRPr="008F6CAF">
        <w:rPr>
          <w:rFonts w:asciiTheme="majorBidi" w:hAnsiTheme="majorBidi" w:cstheme="majorBidi"/>
          <w:sz w:val="24"/>
          <w:szCs w:val="24"/>
        </w:rPr>
        <w:t xml:space="preserve"> Pendidikan Nasional.</w:t>
      </w:r>
    </w:p>
    <w:p w14:paraId="204EB313" w14:textId="77777777" w:rsidR="008F6CAF" w:rsidRPr="008F6CAF" w:rsidRDefault="008F6CAF" w:rsidP="008F6CAF">
      <w:pPr>
        <w:ind w:left="709" w:hanging="709"/>
        <w:jc w:val="both"/>
        <w:rPr>
          <w:rFonts w:asciiTheme="majorBidi" w:hAnsiTheme="majorBidi" w:cstheme="majorBidi"/>
          <w:sz w:val="24"/>
          <w:szCs w:val="24"/>
        </w:rPr>
      </w:pPr>
      <w:proofErr w:type="spellStart"/>
      <w:r w:rsidRPr="008F6CAF">
        <w:rPr>
          <w:rFonts w:asciiTheme="majorBidi" w:hAnsiTheme="majorBidi" w:cstheme="majorBidi"/>
          <w:sz w:val="24"/>
          <w:szCs w:val="24"/>
        </w:rPr>
        <w:t>Undang-Undang</w:t>
      </w:r>
      <w:proofErr w:type="spellEnd"/>
      <w:r w:rsidRPr="008F6CAF">
        <w:rPr>
          <w:rFonts w:asciiTheme="majorBidi" w:hAnsiTheme="majorBidi" w:cstheme="majorBidi"/>
          <w:sz w:val="24"/>
          <w:szCs w:val="24"/>
        </w:rPr>
        <w:t xml:space="preserve"> </w:t>
      </w:r>
      <w:proofErr w:type="spellStart"/>
      <w:r w:rsidRPr="008F6CAF">
        <w:rPr>
          <w:rFonts w:asciiTheme="majorBidi" w:hAnsiTheme="majorBidi" w:cstheme="majorBidi"/>
          <w:sz w:val="24"/>
          <w:szCs w:val="24"/>
        </w:rPr>
        <w:t>Nomor</w:t>
      </w:r>
      <w:proofErr w:type="spellEnd"/>
      <w:r w:rsidRPr="008F6CAF">
        <w:rPr>
          <w:rFonts w:asciiTheme="majorBidi" w:hAnsiTheme="majorBidi" w:cstheme="majorBidi"/>
          <w:sz w:val="24"/>
          <w:szCs w:val="24"/>
        </w:rPr>
        <w:t xml:space="preserve"> 20 </w:t>
      </w:r>
      <w:proofErr w:type="spellStart"/>
      <w:r w:rsidRPr="008F6CAF">
        <w:rPr>
          <w:rFonts w:asciiTheme="majorBidi" w:hAnsiTheme="majorBidi" w:cstheme="majorBidi"/>
          <w:sz w:val="24"/>
          <w:szCs w:val="24"/>
        </w:rPr>
        <w:t>Tahun</w:t>
      </w:r>
      <w:proofErr w:type="spellEnd"/>
      <w:r w:rsidRPr="008F6CAF">
        <w:rPr>
          <w:rFonts w:asciiTheme="majorBidi" w:hAnsiTheme="majorBidi" w:cstheme="majorBidi"/>
          <w:sz w:val="24"/>
          <w:szCs w:val="24"/>
        </w:rPr>
        <w:t xml:space="preserve"> 2003 </w:t>
      </w:r>
      <w:proofErr w:type="spellStart"/>
      <w:r w:rsidRPr="008F6CAF">
        <w:rPr>
          <w:rFonts w:asciiTheme="majorBidi" w:hAnsiTheme="majorBidi" w:cstheme="majorBidi"/>
          <w:i/>
          <w:sz w:val="24"/>
          <w:szCs w:val="24"/>
        </w:rPr>
        <w:t>Tentang</w:t>
      </w:r>
      <w:proofErr w:type="spellEnd"/>
      <w:r w:rsidRPr="008F6CAF">
        <w:rPr>
          <w:rFonts w:asciiTheme="majorBidi" w:hAnsiTheme="majorBidi" w:cstheme="majorBidi"/>
          <w:i/>
          <w:sz w:val="24"/>
          <w:szCs w:val="24"/>
        </w:rPr>
        <w:t xml:space="preserve"> </w:t>
      </w:r>
      <w:proofErr w:type="spellStart"/>
      <w:r w:rsidRPr="008F6CAF">
        <w:rPr>
          <w:rFonts w:asciiTheme="majorBidi" w:hAnsiTheme="majorBidi" w:cstheme="majorBidi"/>
          <w:i/>
          <w:sz w:val="24"/>
          <w:szCs w:val="24"/>
        </w:rPr>
        <w:t>Sistem</w:t>
      </w:r>
      <w:proofErr w:type="spellEnd"/>
      <w:r w:rsidRPr="008F6CAF">
        <w:rPr>
          <w:rFonts w:asciiTheme="majorBidi" w:hAnsiTheme="majorBidi" w:cstheme="majorBidi"/>
          <w:i/>
          <w:sz w:val="24"/>
          <w:szCs w:val="24"/>
        </w:rPr>
        <w:t xml:space="preserve"> Pendidikan Nasional</w:t>
      </w:r>
      <w:r w:rsidRPr="008F6CAF">
        <w:rPr>
          <w:rFonts w:asciiTheme="majorBidi" w:hAnsiTheme="majorBidi" w:cstheme="majorBidi"/>
          <w:sz w:val="24"/>
          <w:szCs w:val="24"/>
        </w:rPr>
        <w:t xml:space="preserve">. Jakarta: </w:t>
      </w:r>
      <w:proofErr w:type="spellStart"/>
      <w:r w:rsidRPr="008F6CAF">
        <w:rPr>
          <w:rFonts w:asciiTheme="majorBidi" w:hAnsiTheme="majorBidi" w:cstheme="majorBidi"/>
          <w:sz w:val="24"/>
          <w:szCs w:val="24"/>
        </w:rPr>
        <w:t>Departemen</w:t>
      </w:r>
      <w:proofErr w:type="spellEnd"/>
      <w:r w:rsidRPr="008F6CAF">
        <w:rPr>
          <w:rFonts w:asciiTheme="majorBidi" w:hAnsiTheme="majorBidi" w:cstheme="majorBidi"/>
          <w:sz w:val="24"/>
          <w:szCs w:val="24"/>
        </w:rPr>
        <w:t xml:space="preserve"> Pendidikan Nasional.</w:t>
      </w:r>
    </w:p>
    <w:p w14:paraId="0638B3FA" w14:textId="77777777" w:rsidR="00DB6E10" w:rsidRPr="008F6CAF" w:rsidRDefault="00DB6E10" w:rsidP="00DB6E10">
      <w:pPr>
        <w:spacing w:line="360" w:lineRule="auto"/>
        <w:jc w:val="both"/>
        <w:rPr>
          <w:rFonts w:asciiTheme="majorBidi" w:hAnsiTheme="majorBidi" w:cstheme="majorBidi"/>
          <w:i/>
          <w:sz w:val="24"/>
          <w:szCs w:val="24"/>
        </w:rPr>
      </w:pPr>
    </w:p>
    <w:p w14:paraId="485D29A7" w14:textId="77777777" w:rsidR="0035412B" w:rsidRPr="008F6CAF" w:rsidRDefault="0035412B">
      <w:pPr>
        <w:rPr>
          <w:rFonts w:asciiTheme="majorBidi" w:hAnsiTheme="majorBidi" w:cstheme="majorBidi"/>
          <w:sz w:val="24"/>
          <w:szCs w:val="24"/>
        </w:rPr>
      </w:pPr>
    </w:p>
    <w:p w14:paraId="3913CF79" w14:textId="77777777" w:rsidR="0035412B" w:rsidRPr="008F6CAF" w:rsidRDefault="0035412B">
      <w:pPr>
        <w:ind w:left="1276"/>
        <w:rPr>
          <w:rFonts w:asciiTheme="majorBidi" w:hAnsiTheme="majorBidi" w:cstheme="majorBidi"/>
          <w:sz w:val="24"/>
          <w:szCs w:val="24"/>
        </w:rPr>
      </w:pPr>
    </w:p>
    <w:p w14:paraId="480B2CB3" w14:textId="77777777" w:rsidR="0035412B" w:rsidRPr="008F6CAF" w:rsidRDefault="0035412B">
      <w:pPr>
        <w:ind w:left="1276"/>
        <w:rPr>
          <w:rFonts w:asciiTheme="majorBidi" w:hAnsiTheme="majorBidi" w:cstheme="majorBidi"/>
          <w:i/>
          <w:sz w:val="24"/>
          <w:szCs w:val="24"/>
        </w:rPr>
      </w:pPr>
    </w:p>
    <w:p w14:paraId="6FBE9D66" w14:textId="77777777" w:rsidR="0035412B" w:rsidRPr="008F6CAF" w:rsidRDefault="0035412B">
      <w:pPr>
        <w:spacing w:line="360" w:lineRule="auto"/>
        <w:rPr>
          <w:rFonts w:asciiTheme="majorBidi" w:hAnsiTheme="majorBidi" w:cstheme="majorBidi"/>
          <w:i/>
          <w:sz w:val="24"/>
          <w:szCs w:val="24"/>
        </w:rPr>
      </w:pPr>
    </w:p>
    <w:p w14:paraId="7EA9521B" w14:textId="77777777" w:rsidR="0035412B" w:rsidRPr="008F6CAF" w:rsidRDefault="0035412B">
      <w:pPr>
        <w:spacing w:line="360" w:lineRule="auto"/>
        <w:rPr>
          <w:rFonts w:asciiTheme="majorBidi" w:hAnsiTheme="majorBidi" w:cstheme="majorBidi"/>
          <w:i/>
          <w:sz w:val="24"/>
          <w:szCs w:val="24"/>
        </w:rPr>
      </w:pPr>
    </w:p>
    <w:p w14:paraId="40BFBFFB" w14:textId="77777777" w:rsidR="0035412B" w:rsidRPr="008F6CAF" w:rsidRDefault="0035412B">
      <w:pPr>
        <w:spacing w:line="360" w:lineRule="auto"/>
        <w:rPr>
          <w:rFonts w:asciiTheme="majorBidi" w:hAnsiTheme="majorBidi" w:cstheme="majorBidi"/>
          <w:i/>
          <w:sz w:val="24"/>
          <w:szCs w:val="24"/>
        </w:rPr>
      </w:pPr>
    </w:p>
    <w:p w14:paraId="1734E8DC" w14:textId="77777777" w:rsidR="0035412B" w:rsidRPr="008F6CAF" w:rsidRDefault="0035412B">
      <w:pPr>
        <w:spacing w:line="360" w:lineRule="auto"/>
        <w:rPr>
          <w:rFonts w:asciiTheme="majorBidi" w:hAnsiTheme="majorBidi" w:cstheme="majorBidi"/>
          <w:sz w:val="24"/>
          <w:szCs w:val="24"/>
        </w:rPr>
        <w:sectPr w:rsidR="0035412B" w:rsidRPr="008F6CAF" w:rsidSect="0022369B">
          <w:type w:val="continuous"/>
          <w:pgSz w:w="11907" w:h="16839" w:code="9"/>
          <w:pgMar w:top="1440" w:right="1440" w:bottom="1440" w:left="1440" w:header="720" w:footer="720" w:gutter="0"/>
          <w:cols w:space="720"/>
          <w:docGrid w:linePitch="360"/>
        </w:sectPr>
      </w:pPr>
    </w:p>
    <w:p w14:paraId="63D6103E" w14:textId="77777777" w:rsidR="0035412B" w:rsidRPr="008F6CAF" w:rsidRDefault="0035412B">
      <w:pPr>
        <w:spacing w:line="360" w:lineRule="auto"/>
        <w:rPr>
          <w:rFonts w:asciiTheme="majorBidi" w:hAnsiTheme="majorBidi" w:cstheme="majorBidi"/>
          <w:sz w:val="24"/>
          <w:szCs w:val="24"/>
        </w:rPr>
      </w:pPr>
    </w:p>
    <w:sectPr w:rsidR="0035412B" w:rsidRPr="008F6CAF" w:rsidSect="0022369B">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91A21" w14:textId="77777777" w:rsidR="009978F4" w:rsidRDefault="009978F4" w:rsidP="00AC58E6">
      <w:pPr>
        <w:spacing w:after="0" w:line="240" w:lineRule="auto"/>
      </w:pPr>
      <w:r>
        <w:separator/>
      </w:r>
    </w:p>
  </w:endnote>
  <w:endnote w:type="continuationSeparator" w:id="0">
    <w:p w14:paraId="5D5D9D7D" w14:textId="77777777" w:rsidR="009978F4" w:rsidRDefault="009978F4" w:rsidP="00AC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765C8" w14:textId="77777777" w:rsidR="009978F4" w:rsidRDefault="009978F4" w:rsidP="00AC58E6">
      <w:pPr>
        <w:spacing w:after="0" w:line="240" w:lineRule="auto"/>
      </w:pPr>
      <w:r>
        <w:separator/>
      </w:r>
    </w:p>
  </w:footnote>
  <w:footnote w:type="continuationSeparator" w:id="0">
    <w:p w14:paraId="698ABC55" w14:textId="77777777" w:rsidR="009978F4" w:rsidRDefault="009978F4" w:rsidP="00AC5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D4CBF"/>
    <w:multiLevelType w:val="hybridMultilevel"/>
    <w:tmpl w:val="F9C4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E7901"/>
    <w:multiLevelType w:val="hybridMultilevel"/>
    <w:tmpl w:val="D83284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D4EA4"/>
    <w:multiLevelType w:val="hybridMultilevel"/>
    <w:tmpl w:val="2D4C1AA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2166A8"/>
    <w:multiLevelType w:val="hybridMultilevel"/>
    <w:tmpl w:val="083AE1F0"/>
    <w:lvl w:ilvl="0" w:tplc="79CCFA1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EC449D"/>
    <w:multiLevelType w:val="hybridMultilevel"/>
    <w:tmpl w:val="06623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8D2A03"/>
    <w:multiLevelType w:val="hybridMultilevel"/>
    <w:tmpl w:val="DFEAB6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112F2"/>
    <w:multiLevelType w:val="hybridMultilevel"/>
    <w:tmpl w:val="1AB4C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582826"/>
    <w:multiLevelType w:val="hybridMultilevel"/>
    <w:tmpl w:val="6A3E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A467B2"/>
    <w:multiLevelType w:val="hybridMultilevel"/>
    <w:tmpl w:val="BAFA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64304B"/>
    <w:multiLevelType w:val="hybridMultilevel"/>
    <w:tmpl w:val="DAACB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207723"/>
    <w:multiLevelType w:val="hybridMultilevel"/>
    <w:tmpl w:val="4AE8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67449D"/>
    <w:multiLevelType w:val="hybridMultilevel"/>
    <w:tmpl w:val="042A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A044A"/>
    <w:multiLevelType w:val="hybridMultilevel"/>
    <w:tmpl w:val="6A1E7318"/>
    <w:lvl w:ilvl="0" w:tplc="28A0D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01767"/>
    <w:multiLevelType w:val="hybridMultilevel"/>
    <w:tmpl w:val="E3BC4E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1C8537D"/>
    <w:multiLevelType w:val="hybridMultilevel"/>
    <w:tmpl w:val="E93E7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4009C"/>
    <w:multiLevelType w:val="hybridMultilevel"/>
    <w:tmpl w:val="D53E69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
  </w:num>
  <w:num w:numId="4">
    <w:abstractNumId w:val="2"/>
  </w:num>
  <w:num w:numId="5">
    <w:abstractNumId w:val="7"/>
  </w:num>
  <w:num w:numId="6">
    <w:abstractNumId w:val="4"/>
  </w:num>
  <w:num w:numId="7">
    <w:abstractNumId w:val="8"/>
  </w:num>
  <w:num w:numId="8">
    <w:abstractNumId w:val="9"/>
  </w:num>
  <w:num w:numId="9">
    <w:abstractNumId w:val="0"/>
  </w:num>
  <w:num w:numId="10">
    <w:abstractNumId w:val="11"/>
  </w:num>
  <w:num w:numId="11">
    <w:abstractNumId w:val="6"/>
  </w:num>
  <w:num w:numId="12">
    <w:abstractNumId w:val="15"/>
  </w:num>
  <w:num w:numId="13">
    <w:abstractNumId w:val="10"/>
  </w:num>
  <w:num w:numId="14">
    <w:abstractNumId w:val="3"/>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412B"/>
    <w:rsid w:val="001F507E"/>
    <w:rsid w:val="0022369B"/>
    <w:rsid w:val="00247269"/>
    <w:rsid w:val="003260CC"/>
    <w:rsid w:val="0035412B"/>
    <w:rsid w:val="00387146"/>
    <w:rsid w:val="003E7A55"/>
    <w:rsid w:val="005D6EB0"/>
    <w:rsid w:val="006961CA"/>
    <w:rsid w:val="007164D5"/>
    <w:rsid w:val="007176AF"/>
    <w:rsid w:val="007C4926"/>
    <w:rsid w:val="0082236E"/>
    <w:rsid w:val="0082617C"/>
    <w:rsid w:val="0089317A"/>
    <w:rsid w:val="008F6CAF"/>
    <w:rsid w:val="00967585"/>
    <w:rsid w:val="009978F4"/>
    <w:rsid w:val="009C390A"/>
    <w:rsid w:val="00A97431"/>
    <w:rsid w:val="00AC58E6"/>
    <w:rsid w:val="00C95F59"/>
    <w:rsid w:val="00DB6E10"/>
    <w:rsid w:val="00F074B9"/>
    <w:rsid w:val="00FA2EA1"/>
    <w:rsid w:val="00FE51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BE3D"/>
  <w15:docId w15:val="{7C96CDEE-601C-49B6-B628-ED7F3AAE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12B"/>
  </w:style>
  <w:style w:type="paragraph" w:styleId="Heading2">
    <w:name w:val="heading 2"/>
    <w:basedOn w:val="Normal"/>
    <w:next w:val="Normal"/>
    <w:link w:val="Heading2Char"/>
    <w:uiPriority w:val="9"/>
    <w:qFormat/>
    <w:rsid w:val="0035412B"/>
    <w:pPr>
      <w:keepNext/>
      <w:keepLines/>
      <w:spacing w:before="40" w:after="0" w:line="259" w:lineRule="auto"/>
      <w:outlineLvl w:val="1"/>
    </w:pPr>
    <w:rPr>
      <w:rFonts w:asciiTheme="majorHAnsi" w:eastAsiaTheme="majorEastAsia" w:hAnsiTheme="majorHAnsi" w:cstheme="majorBidi"/>
      <w:color w:val="365F91"/>
      <w:sz w:val="26"/>
      <w:szCs w:val="2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5412B"/>
    <w:rPr>
      <w:color w:val="0000FF"/>
      <w:u w:val="single"/>
    </w:rPr>
  </w:style>
  <w:style w:type="character" w:styleId="LineNumber">
    <w:name w:val="line number"/>
    <w:basedOn w:val="DefaultParagraphFont"/>
    <w:uiPriority w:val="99"/>
    <w:rsid w:val="0035412B"/>
  </w:style>
  <w:style w:type="character" w:customStyle="1" w:styleId="Heading2Char">
    <w:name w:val="Heading 2 Char"/>
    <w:basedOn w:val="DefaultParagraphFont"/>
    <w:link w:val="Heading2"/>
    <w:uiPriority w:val="9"/>
    <w:rsid w:val="0035412B"/>
    <w:rPr>
      <w:rFonts w:asciiTheme="majorHAnsi" w:eastAsiaTheme="majorEastAsia" w:hAnsiTheme="majorHAnsi" w:cstheme="majorBidi"/>
      <w:color w:val="365F91"/>
      <w:sz w:val="26"/>
      <w:szCs w:val="26"/>
      <w:lang w:val="id-ID" w:eastAsia="id-ID"/>
    </w:rPr>
  </w:style>
  <w:style w:type="paragraph" w:styleId="NormalWeb">
    <w:name w:val="Normal (Web)"/>
    <w:basedOn w:val="Normal"/>
    <w:uiPriority w:val="99"/>
    <w:rsid w:val="0035412B"/>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styleId="ListParagraph">
    <w:name w:val="List Paragraph"/>
    <w:basedOn w:val="Normal"/>
    <w:uiPriority w:val="34"/>
    <w:qFormat/>
    <w:rsid w:val="0022369B"/>
    <w:pPr>
      <w:ind w:left="720"/>
      <w:contextualSpacing/>
    </w:pPr>
  </w:style>
  <w:style w:type="paragraph" w:styleId="Header">
    <w:name w:val="header"/>
    <w:basedOn w:val="Normal"/>
    <w:link w:val="HeaderChar"/>
    <w:uiPriority w:val="99"/>
    <w:semiHidden/>
    <w:unhideWhenUsed/>
    <w:rsid w:val="00AC58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C58E6"/>
  </w:style>
  <w:style w:type="paragraph" w:styleId="Footer">
    <w:name w:val="footer"/>
    <w:basedOn w:val="Normal"/>
    <w:link w:val="FooterChar"/>
    <w:uiPriority w:val="99"/>
    <w:semiHidden/>
    <w:unhideWhenUsed/>
    <w:rsid w:val="00AC58E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C5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trisakinah53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13</Pages>
  <Words>4070</Words>
  <Characters>23201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Mhd Bukhory</cp:lastModifiedBy>
  <cp:revision>12</cp:revision>
  <dcterms:created xsi:type="dcterms:W3CDTF">2021-07-07T23:23:00Z</dcterms:created>
  <dcterms:modified xsi:type="dcterms:W3CDTF">2021-08-04T03:48:00Z</dcterms:modified>
</cp:coreProperties>
</file>